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87AB" w14:textId="22EE7190" w:rsidR="00FA359F" w:rsidRPr="00C94E01" w:rsidRDefault="003C3424" w:rsidP="004A1BCB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C94E01">
        <w:rPr>
          <w:rFonts w:ascii="Calibri" w:hAnsi="Calibri" w:cs="Calibri"/>
          <w:b/>
          <w:bCs/>
          <w:sz w:val="20"/>
          <w:szCs w:val="20"/>
        </w:rPr>
        <w:t>2023</w:t>
      </w:r>
      <w:r>
        <w:rPr>
          <w:rFonts w:ascii="Calibri" w:hAnsi="Calibri" w:cs="Calibri"/>
          <w:b/>
          <w:bCs/>
          <w:sz w:val="20"/>
          <w:szCs w:val="20"/>
        </w:rPr>
        <w:t xml:space="preserve"> DSPAP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årsmøde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06EDA13" w14:textId="356ABB57" w:rsidR="0003758D" w:rsidRPr="00C94E01" w:rsidRDefault="00A52A72" w:rsidP="0003758D">
      <w:pPr>
        <w:spacing w:after="240"/>
        <w:rPr>
          <w:rFonts w:ascii="Calibri" w:hAnsi="Calibri" w:cs="Calibri"/>
          <w:sz w:val="20"/>
          <w:szCs w:val="20"/>
        </w:rPr>
      </w:pPr>
      <w:r w:rsidRPr="00C94E01">
        <w:rPr>
          <w:rFonts w:ascii="Calibri" w:hAnsi="Calibri" w:cs="Calibri"/>
          <w:sz w:val="20"/>
          <w:szCs w:val="20"/>
        </w:rPr>
        <w:t>U</w:t>
      </w:r>
      <w:r w:rsidRPr="00C94E01">
        <w:rPr>
          <w:rFonts w:ascii="Calibri" w:hAnsi="Calibri" w:cs="Calibri" w:hint="eastAsia"/>
          <w:sz w:val="20"/>
          <w:szCs w:val="20"/>
        </w:rPr>
        <w:t>sing</w:t>
      </w:r>
      <w:r w:rsidRPr="00C94E01">
        <w:rPr>
          <w:rFonts w:ascii="Calibri" w:hAnsi="Calibri" w:cs="Calibri"/>
          <w:sz w:val="20"/>
          <w:szCs w:val="20"/>
        </w:rPr>
        <w:t xml:space="preserve"> </w:t>
      </w:r>
      <w:r w:rsidR="008D0A33">
        <w:rPr>
          <w:rFonts w:ascii="Calibri" w:hAnsi="Calibri" w:cs="Calibri"/>
          <w:sz w:val="20"/>
          <w:szCs w:val="20"/>
        </w:rPr>
        <w:t>L</w:t>
      </w:r>
      <w:r w:rsidR="0003758D" w:rsidRPr="00C94E01">
        <w:rPr>
          <w:rFonts w:ascii="Calibri" w:hAnsi="Calibri" w:cs="Calibri"/>
          <w:sz w:val="20"/>
          <w:szCs w:val="20"/>
        </w:rPr>
        <w:t xml:space="preserve">ateral </w:t>
      </w:r>
      <w:r w:rsidR="008D0A33">
        <w:rPr>
          <w:rFonts w:ascii="Calibri" w:hAnsi="Calibri" w:cs="Calibri"/>
          <w:sz w:val="20"/>
          <w:szCs w:val="20"/>
        </w:rPr>
        <w:t>D</w:t>
      </w:r>
      <w:r w:rsidR="0003758D" w:rsidRPr="00C94E01">
        <w:rPr>
          <w:rFonts w:ascii="Calibri" w:hAnsi="Calibri" w:cs="Calibri"/>
          <w:sz w:val="20"/>
          <w:szCs w:val="20"/>
        </w:rPr>
        <w:t>ecubitus C</w:t>
      </w:r>
      <w:r w:rsidR="008D0A33">
        <w:rPr>
          <w:rFonts w:ascii="Calibri" w:hAnsi="Calibri" w:cs="Calibri"/>
          <w:sz w:val="20"/>
          <w:szCs w:val="20"/>
        </w:rPr>
        <w:t xml:space="preserve">omputed </w:t>
      </w:r>
      <w:r w:rsidR="0003758D" w:rsidRPr="00C94E01">
        <w:rPr>
          <w:rFonts w:ascii="Calibri" w:hAnsi="Calibri" w:cs="Calibri"/>
          <w:sz w:val="20"/>
          <w:szCs w:val="20"/>
        </w:rPr>
        <w:t>T</w:t>
      </w:r>
      <w:r w:rsidR="008D0A33">
        <w:rPr>
          <w:rFonts w:ascii="Calibri" w:hAnsi="Calibri" w:cs="Calibri"/>
          <w:sz w:val="20"/>
          <w:szCs w:val="20"/>
        </w:rPr>
        <w:t>omography (CT)</w:t>
      </w:r>
      <w:r w:rsidR="0003758D" w:rsidRPr="00C94E01">
        <w:rPr>
          <w:rFonts w:ascii="Calibri" w:hAnsi="Calibri" w:cs="Calibri" w:hint="eastAsia"/>
          <w:sz w:val="20"/>
          <w:szCs w:val="20"/>
        </w:rPr>
        <w:t xml:space="preserve"> </w:t>
      </w:r>
      <w:r w:rsidR="008D0A33">
        <w:rPr>
          <w:rFonts w:ascii="Calibri" w:hAnsi="Calibri" w:cs="Calibri"/>
          <w:sz w:val="20"/>
          <w:szCs w:val="20"/>
        </w:rPr>
        <w:t>t</w:t>
      </w:r>
      <w:r w:rsidR="0003758D" w:rsidRPr="00C94E01">
        <w:rPr>
          <w:rFonts w:ascii="Calibri" w:hAnsi="Calibri" w:cs="Calibri"/>
          <w:sz w:val="20"/>
          <w:szCs w:val="20"/>
        </w:rPr>
        <w:t xml:space="preserve">o </w:t>
      </w:r>
      <w:r w:rsidR="008D0A33">
        <w:rPr>
          <w:rFonts w:ascii="Calibri" w:hAnsi="Calibri" w:cs="Calibri"/>
          <w:sz w:val="20"/>
          <w:szCs w:val="20"/>
        </w:rPr>
        <w:t>M</w:t>
      </w:r>
      <w:r w:rsidR="0003758D" w:rsidRPr="00C94E01">
        <w:rPr>
          <w:rFonts w:ascii="Calibri" w:hAnsi="Calibri" w:cs="Calibri"/>
          <w:sz w:val="20"/>
          <w:szCs w:val="20"/>
        </w:rPr>
        <w:t xml:space="preserve">onitor </w:t>
      </w:r>
      <w:r w:rsidR="008D0A33">
        <w:rPr>
          <w:rFonts w:ascii="Calibri" w:hAnsi="Calibri" w:cs="Calibri"/>
          <w:sz w:val="20"/>
          <w:szCs w:val="20"/>
        </w:rPr>
        <w:t>S</w:t>
      </w:r>
      <w:r w:rsidR="0003758D" w:rsidRPr="00C94E01">
        <w:rPr>
          <w:rFonts w:ascii="Calibri" w:hAnsi="Calibri" w:cs="Calibri"/>
          <w:sz w:val="20"/>
          <w:szCs w:val="20"/>
        </w:rPr>
        <w:t xml:space="preserve">tructural </w:t>
      </w:r>
      <w:r w:rsidR="008D0A33">
        <w:rPr>
          <w:rFonts w:ascii="Calibri" w:hAnsi="Calibri" w:cs="Calibri"/>
          <w:sz w:val="20"/>
          <w:szCs w:val="20"/>
        </w:rPr>
        <w:t>L</w:t>
      </w:r>
      <w:r w:rsidR="008D0A33" w:rsidRPr="00C94E01">
        <w:rPr>
          <w:rFonts w:ascii="Calibri" w:hAnsi="Calibri" w:cs="Calibri"/>
          <w:sz w:val="20"/>
          <w:szCs w:val="20"/>
        </w:rPr>
        <w:t xml:space="preserve">ung </w:t>
      </w:r>
      <w:r w:rsidR="008D0A33">
        <w:rPr>
          <w:rFonts w:ascii="Calibri" w:hAnsi="Calibri" w:cs="Calibri"/>
          <w:sz w:val="20"/>
          <w:szCs w:val="20"/>
        </w:rPr>
        <w:t>D</w:t>
      </w:r>
      <w:r w:rsidR="008D0A33" w:rsidRPr="00C94E01">
        <w:rPr>
          <w:rFonts w:ascii="Calibri" w:hAnsi="Calibri" w:cs="Calibri"/>
          <w:sz w:val="20"/>
          <w:szCs w:val="20"/>
        </w:rPr>
        <w:t xml:space="preserve">isease </w:t>
      </w:r>
      <w:r w:rsidR="0003758D" w:rsidRPr="00C94E01">
        <w:rPr>
          <w:rFonts w:ascii="Calibri" w:hAnsi="Calibri" w:cs="Calibri"/>
          <w:sz w:val="20"/>
          <w:szCs w:val="20"/>
        </w:rPr>
        <w:t xml:space="preserve">in </w:t>
      </w:r>
      <w:r w:rsidR="008D0A33">
        <w:rPr>
          <w:rFonts w:ascii="Calibri" w:hAnsi="Calibri" w:cs="Calibri"/>
          <w:sz w:val="20"/>
          <w:szCs w:val="20"/>
        </w:rPr>
        <w:t>Y</w:t>
      </w:r>
      <w:r w:rsidR="008D0A33" w:rsidRPr="00C94E01">
        <w:rPr>
          <w:rFonts w:ascii="Calibri" w:hAnsi="Calibri" w:cs="Calibri"/>
          <w:sz w:val="20"/>
          <w:szCs w:val="20"/>
        </w:rPr>
        <w:t xml:space="preserve">oung </w:t>
      </w:r>
      <w:r w:rsidR="008D0A33">
        <w:rPr>
          <w:rFonts w:ascii="Calibri" w:hAnsi="Calibri" w:cs="Calibri"/>
          <w:sz w:val="20"/>
          <w:szCs w:val="20"/>
        </w:rPr>
        <w:t>C</w:t>
      </w:r>
      <w:r w:rsidR="008D0A33" w:rsidRPr="00C94E01">
        <w:rPr>
          <w:rFonts w:ascii="Calibri" w:hAnsi="Calibri" w:cs="Calibri"/>
          <w:sz w:val="20"/>
          <w:szCs w:val="20"/>
        </w:rPr>
        <w:t>hildren</w:t>
      </w:r>
      <w:r w:rsidR="008D0A33" w:rsidRPr="00C94E01">
        <w:rPr>
          <w:rFonts w:ascii="Calibri" w:hAnsi="Calibri" w:cs="Calibri" w:hint="eastAsia"/>
          <w:sz w:val="20"/>
          <w:szCs w:val="20"/>
        </w:rPr>
        <w:t xml:space="preserve"> </w:t>
      </w:r>
      <w:r w:rsidR="0003758D" w:rsidRPr="00C94E01">
        <w:rPr>
          <w:rFonts w:ascii="Calibri" w:hAnsi="Calibri" w:cs="Calibri"/>
          <w:sz w:val="20"/>
          <w:szCs w:val="20"/>
        </w:rPr>
        <w:t xml:space="preserve">with </w:t>
      </w:r>
      <w:r w:rsidR="008D0A33">
        <w:rPr>
          <w:rFonts w:ascii="Calibri" w:hAnsi="Calibri" w:cs="Calibri"/>
          <w:sz w:val="20"/>
          <w:szCs w:val="20"/>
        </w:rPr>
        <w:t>C</w:t>
      </w:r>
      <w:r w:rsidR="008D0A33" w:rsidRPr="00C94E01">
        <w:rPr>
          <w:rFonts w:ascii="Calibri" w:hAnsi="Calibri" w:cs="Calibri"/>
          <w:sz w:val="20"/>
          <w:szCs w:val="20"/>
        </w:rPr>
        <w:t xml:space="preserve">ystic </w:t>
      </w:r>
      <w:r w:rsidR="008D0A33">
        <w:rPr>
          <w:rFonts w:ascii="Calibri" w:hAnsi="Calibri" w:cs="Calibri"/>
          <w:sz w:val="20"/>
          <w:szCs w:val="20"/>
        </w:rPr>
        <w:t>F</w:t>
      </w:r>
      <w:r w:rsidR="008D0A33" w:rsidRPr="00C94E01">
        <w:rPr>
          <w:rFonts w:ascii="Calibri" w:hAnsi="Calibri" w:cs="Calibri"/>
          <w:sz w:val="20"/>
          <w:szCs w:val="20"/>
        </w:rPr>
        <w:t>ibrosis</w:t>
      </w:r>
      <w:r w:rsidR="003C3424">
        <w:rPr>
          <w:rFonts w:ascii="Calibri" w:hAnsi="Calibri" w:cs="Calibri"/>
          <w:sz w:val="20"/>
          <w:szCs w:val="20"/>
        </w:rPr>
        <w:t xml:space="preserve"> </w:t>
      </w:r>
    </w:p>
    <w:p w14:paraId="4808667F" w14:textId="60810377" w:rsidR="004A1BCB" w:rsidRPr="00DC3527" w:rsidRDefault="004A1BCB" w:rsidP="0003758D">
      <w:pPr>
        <w:spacing w:after="240"/>
        <w:rPr>
          <w:rFonts w:ascii="Calibri" w:hAnsi="Calibri" w:cs="Calibri"/>
          <w:b/>
          <w:bCs/>
          <w:sz w:val="20"/>
          <w:szCs w:val="20"/>
          <w:lang w:val="da-DK"/>
        </w:rPr>
      </w:pPr>
      <w:r w:rsidRPr="00DC3527">
        <w:rPr>
          <w:rFonts w:ascii="Calibri" w:hAnsi="Calibri" w:cs="Calibri"/>
          <w:b/>
          <w:bCs/>
          <w:sz w:val="20"/>
          <w:szCs w:val="20"/>
          <w:lang w:val="da-DK"/>
        </w:rPr>
        <w:t>Authors</w:t>
      </w:r>
    </w:p>
    <w:p w14:paraId="3C0C0C31" w14:textId="5A7EDD91" w:rsidR="004A1BCB" w:rsidRPr="00E26F23" w:rsidRDefault="00562B97" w:rsidP="0003758D">
      <w:pPr>
        <w:spacing w:after="240"/>
        <w:rPr>
          <w:rFonts w:ascii="Calibri" w:hAnsi="Calibri" w:cs="Calibri"/>
          <w:sz w:val="20"/>
          <w:szCs w:val="20"/>
          <w:lang w:val="da-DK"/>
        </w:rPr>
      </w:pPr>
      <w:r w:rsidRPr="00E26F23">
        <w:rPr>
          <w:rFonts w:ascii="Calibri" w:hAnsi="Calibri" w:cs="Calibri"/>
          <w:sz w:val="20"/>
          <w:szCs w:val="20"/>
          <w:lang w:val="da-DK"/>
        </w:rPr>
        <w:t>Rikke Mulvad Sandvik</w:t>
      </w:r>
      <w:r w:rsidR="0003758D" w:rsidRPr="00E26F23">
        <w:rPr>
          <w:rFonts w:ascii="Calibri" w:hAnsi="Calibri" w:cs="Calibri"/>
          <w:sz w:val="20"/>
          <w:szCs w:val="20"/>
          <w:lang w:val="da-DK"/>
        </w:rPr>
        <w:t xml:space="preserve">, </w:t>
      </w:r>
      <w:r w:rsidR="0000136D" w:rsidRPr="00E26F23">
        <w:rPr>
          <w:rFonts w:ascii="Calibri" w:hAnsi="Calibri" w:cs="Calibri"/>
          <w:sz w:val="20"/>
          <w:szCs w:val="20"/>
          <w:lang w:val="da-DK"/>
        </w:rPr>
        <w:t>Yuxin Chen,</w:t>
      </w:r>
      <w:r w:rsidR="00D72D4A">
        <w:rPr>
          <w:rFonts w:ascii="Calibri" w:hAnsi="Calibri" w:cs="Calibri"/>
          <w:sz w:val="20"/>
          <w:szCs w:val="20"/>
          <w:lang w:val="da-DK"/>
        </w:rPr>
        <w:t xml:space="preserve"> Lotte Borgwardt</w:t>
      </w:r>
      <w:r w:rsidR="00EC194A">
        <w:rPr>
          <w:rFonts w:ascii="Calibri" w:hAnsi="Calibri" w:cs="Calibri"/>
          <w:sz w:val="20"/>
          <w:szCs w:val="20"/>
          <w:lang w:val="da-DK"/>
        </w:rPr>
        <w:t>,</w:t>
      </w:r>
      <w:r w:rsidR="0000136D" w:rsidRPr="00E26F23">
        <w:rPr>
          <w:rFonts w:ascii="Calibri" w:hAnsi="Calibri" w:cs="Calibri"/>
          <w:sz w:val="20"/>
          <w:szCs w:val="20"/>
          <w:lang w:val="da-DK"/>
        </w:rPr>
        <w:t xml:space="preserve"> </w:t>
      </w:r>
      <w:r w:rsidR="00EC194A" w:rsidRPr="00E26F23">
        <w:rPr>
          <w:rFonts w:ascii="Calibri" w:hAnsi="Calibri" w:cs="Calibri"/>
          <w:sz w:val="20"/>
          <w:szCs w:val="20"/>
          <w:lang w:val="da-DK"/>
        </w:rPr>
        <w:t>Kim Gjerum Nielsen</w:t>
      </w:r>
      <w:r w:rsidR="0000136D" w:rsidRPr="00E26F23">
        <w:rPr>
          <w:rFonts w:ascii="Calibri" w:hAnsi="Calibri" w:cs="Calibri"/>
          <w:sz w:val="20"/>
          <w:szCs w:val="20"/>
          <w:lang w:val="da-DK"/>
        </w:rPr>
        <w:t>, Harm A.W.M. Tiddens</w:t>
      </w:r>
    </w:p>
    <w:p w14:paraId="7E66404D" w14:textId="6489F6DF" w:rsidR="004A1BCB" w:rsidRPr="00C94E01" w:rsidRDefault="004A1BCB" w:rsidP="00EC194A">
      <w:pPr>
        <w:rPr>
          <w:rFonts w:ascii="Calibri" w:hAnsi="Calibri" w:cs="Calibri"/>
          <w:b/>
          <w:bCs/>
          <w:sz w:val="20"/>
          <w:szCs w:val="20"/>
        </w:rPr>
      </w:pPr>
      <w:r w:rsidRPr="00C94E01">
        <w:rPr>
          <w:rFonts w:ascii="Calibri" w:hAnsi="Calibri" w:cs="Calibri"/>
          <w:b/>
          <w:bCs/>
          <w:sz w:val="20"/>
          <w:szCs w:val="20"/>
        </w:rPr>
        <w:t>Rationale</w:t>
      </w:r>
    </w:p>
    <w:p w14:paraId="1BD0BF53" w14:textId="0218D8F4" w:rsidR="00B87AC7" w:rsidRPr="00C94E01" w:rsidRDefault="008954E1" w:rsidP="00EC194A">
      <w:pPr>
        <w:rPr>
          <w:rFonts w:ascii="Calibri" w:hAnsi="Calibri" w:cs="Calibri"/>
          <w:sz w:val="20"/>
          <w:szCs w:val="20"/>
        </w:rPr>
      </w:pPr>
      <w:r w:rsidRPr="00C94E01">
        <w:rPr>
          <w:rFonts w:ascii="Calibri" w:hAnsi="Calibri" w:cs="Calibri"/>
          <w:sz w:val="20"/>
          <w:szCs w:val="20"/>
        </w:rPr>
        <w:t xml:space="preserve">Cystic fibrosis (CF) structural lung disease </w:t>
      </w:r>
      <w:r w:rsidR="00190590">
        <w:rPr>
          <w:rFonts w:ascii="Calibri" w:hAnsi="Calibri" w:cs="Calibri"/>
          <w:sz w:val="20"/>
          <w:szCs w:val="20"/>
        </w:rPr>
        <w:t xml:space="preserve">is monitored using chest </w:t>
      </w:r>
      <w:r w:rsidR="008D14EC">
        <w:rPr>
          <w:rFonts w:ascii="Calibri" w:hAnsi="Calibri" w:cs="Calibri"/>
          <w:sz w:val="20"/>
          <w:szCs w:val="20"/>
        </w:rPr>
        <w:t xml:space="preserve">computed tomography scans </w:t>
      </w:r>
      <w:r w:rsidR="008F1291">
        <w:rPr>
          <w:rFonts w:ascii="Calibri" w:hAnsi="Calibri" w:cs="Calibri"/>
          <w:sz w:val="20"/>
          <w:szCs w:val="20"/>
        </w:rPr>
        <w:t>(</w:t>
      </w:r>
      <w:proofErr w:type="spellStart"/>
      <w:r w:rsidR="008D14EC">
        <w:rPr>
          <w:rFonts w:ascii="Calibri" w:hAnsi="Calibri" w:cs="Calibri"/>
          <w:sz w:val="20"/>
          <w:szCs w:val="20"/>
        </w:rPr>
        <w:t>cCTs</w:t>
      </w:r>
      <w:proofErr w:type="spellEnd"/>
      <w:r w:rsidR="008F1291">
        <w:rPr>
          <w:rFonts w:ascii="Calibri" w:hAnsi="Calibri" w:cs="Calibri"/>
          <w:sz w:val="20"/>
          <w:szCs w:val="20"/>
        </w:rPr>
        <w:t>)</w:t>
      </w:r>
      <w:r w:rsidR="00190590">
        <w:rPr>
          <w:rFonts w:ascii="Calibri" w:hAnsi="Calibri" w:cs="Calibri"/>
          <w:sz w:val="20"/>
          <w:szCs w:val="20"/>
        </w:rPr>
        <w:t xml:space="preserve">. </w:t>
      </w:r>
      <w:r w:rsidR="00725707">
        <w:rPr>
          <w:rFonts w:ascii="Calibri" w:hAnsi="Calibri" w:cs="Calibri"/>
          <w:sz w:val="20"/>
          <w:szCs w:val="20"/>
        </w:rPr>
        <w:t>Preschool c</w:t>
      </w:r>
      <w:r w:rsidR="00D76B44" w:rsidRPr="00C94E01">
        <w:rPr>
          <w:rFonts w:ascii="Calibri" w:hAnsi="Calibri" w:cs="Calibri"/>
          <w:sz w:val="20"/>
          <w:szCs w:val="20"/>
        </w:rPr>
        <w:t>hildren</w:t>
      </w:r>
      <w:r w:rsidR="00EA002B">
        <w:rPr>
          <w:rFonts w:ascii="Calibri" w:hAnsi="Calibri" w:cs="Calibri"/>
          <w:sz w:val="20"/>
          <w:szCs w:val="20"/>
        </w:rPr>
        <w:t xml:space="preserve"> </w:t>
      </w:r>
      <w:r w:rsidR="00725707">
        <w:rPr>
          <w:rFonts w:ascii="Calibri" w:hAnsi="Calibri" w:cs="Calibri"/>
          <w:sz w:val="20"/>
          <w:szCs w:val="20"/>
        </w:rPr>
        <w:t xml:space="preserve">are mostly </w:t>
      </w:r>
      <w:r w:rsidR="00EA002B">
        <w:rPr>
          <w:rFonts w:ascii="Calibri" w:hAnsi="Calibri" w:cs="Calibri"/>
          <w:sz w:val="20"/>
          <w:szCs w:val="20"/>
        </w:rPr>
        <w:t xml:space="preserve">not able to follow </w:t>
      </w:r>
      <w:r w:rsidR="00EA002B" w:rsidRPr="00C94E01">
        <w:rPr>
          <w:rFonts w:ascii="Calibri" w:hAnsi="Calibri" w:cs="Calibri"/>
          <w:sz w:val="20"/>
          <w:szCs w:val="20"/>
        </w:rPr>
        <w:t xml:space="preserve">breath-hold </w:t>
      </w:r>
      <w:r w:rsidR="00EA002B">
        <w:rPr>
          <w:rFonts w:ascii="Calibri" w:hAnsi="Calibri" w:cs="Calibri"/>
          <w:sz w:val="20"/>
          <w:szCs w:val="20"/>
        </w:rPr>
        <w:t xml:space="preserve">commands </w:t>
      </w:r>
      <w:r w:rsidR="0051755D">
        <w:rPr>
          <w:rFonts w:ascii="Calibri" w:hAnsi="Calibri" w:cs="Calibri"/>
          <w:sz w:val="20"/>
          <w:szCs w:val="20"/>
        </w:rPr>
        <w:t xml:space="preserve">for which reason </w:t>
      </w:r>
      <w:r w:rsidR="004A6FB1" w:rsidRPr="00C94E01">
        <w:rPr>
          <w:rFonts w:ascii="Calibri" w:hAnsi="Calibri" w:cs="Calibri"/>
          <w:sz w:val="20"/>
          <w:szCs w:val="20"/>
        </w:rPr>
        <w:t xml:space="preserve">inspiratory and expiratory </w:t>
      </w:r>
      <w:proofErr w:type="spellStart"/>
      <w:r w:rsidR="002875F1">
        <w:rPr>
          <w:rFonts w:ascii="Calibri" w:hAnsi="Calibri" w:cs="Calibri"/>
          <w:sz w:val="20"/>
          <w:szCs w:val="20"/>
        </w:rPr>
        <w:t>cCTs</w:t>
      </w:r>
      <w:proofErr w:type="spellEnd"/>
      <w:r w:rsidR="002875F1">
        <w:rPr>
          <w:rFonts w:ascii="Calibri" w:hAnsi="Calibri" w:cs="Calibri"/>
          <w:sz w:val="20"/>
          <w:szCs w:val="20"/>
        </w:rPr>
        <w:t xml:space="preserve"> </w:t>
      </w:r>
      <w:r w:rsidR="00EA002B">
        <w:rPr>
          <w:rFonts w:ascii="Calibri" w:hAnsi="Calibri" w:cs="Calibri"/>
          <w:sz w:val="20"/>
          <w:szCs w:val="20"/>
        </w:rPr>
        <w:t xml:space="preserve">are performed in general anesthesia </w:t>
      </w:r>
      <w:r w:rsidR="00606764">
        <w:rPr>
          <w:rFonts w:ascii="Calibri" w:hAnsi="Calibri" w:cs="Calibri"/>
          <w:sz w:val="20"/>
          <w:szCs w:val="20"/>
        </w:rPr>
        <w:t xml:space="preserve">by some centers </w:t>
      </w:r>
      <w:r w:rsidR="004C7D80">
        <w:rPr>
          <w:rFonts w:ascii="Calibri" w:hAnsi="Calibri" w:cs="Calibri"/>
          <w:sz w:val="20"/>
          <w:szCs w:val="20"/>
        </w:rPr>
        <w:t xml:space="preserve">using a </w:t>
      </w:r>
      <w:r w:rsidR="00E26F23">
        <w:rPr>
          <w:rFonts w:ascii="Calibri" w:hAnsi="Calibri" w:cs="Calibri"/>
          <w:sz w:val="20"/>
          <w:szCs w:val="20"/>
        </w:rPr>
        <w:t>pressure-controlled</w:t>
      </w:r>
      <w:r w:rsidR="004C7D80">
        <w:rPr>
          <w:rFonts w:ascii="Calibri" w:hAnsi="Calibri" w:cs="Calibri"/>
          <w:sz w:val="20"/>
          <w:szCs w:val="20"/>
        </w:rPr>
        <w:t xml:space="preserve"> protocol</w:t>
      </w:r>
      <w:r w:rsidR="00562627">
        <w:rPr>
          <w:rFonts w:ascii="Calibri" w:hAnsi="Calibri" w:cs="Calibri"/>
          <w:sz w:val="20"/>
          <w:szCs w:val="20"/>
        </w:rPr>
        <w:t>.</w:t>
      </w:r>
      <w:r w:rsidR="00564456" w:rsidRPr="00C94E0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4189B">
        <w:rPr>
          <w:rFonts w:ascii="Calibri" w:hAnsi="Calibri" w:cs="Calibri"/>
          <w:sz w:val="20"/>
          <w:szCs w:val="20"/>
        </w:rPr>
        <w:t>c</w:t>
      </w:r>
      <w:r w:rsidR="009C50B4">
        <w:rPr>
          <w:rFonts w:ascii="Calibri" w:hAnsi="Calibri" w:cs="Calibri"/>
          <w:sz w:val="20"/>
          <w:szCs w:val="20"/>
        </w:rPr>
        <w:t>CT</w:t>
      </w:r>
      <w:r w:rsidR="0024189B">
        <w:rPr>
          <w:rFonts w:ascii="Calibri" w:hAnsi="Calibri" w:cs="Calibri"/>
          <w:sz w:val="20"/>
          <w:szCs w:val="20"/>
        </w:rPr>
        <w:t>s</w:t>
      </w:r>
      <w:proofErr w:type="spellEnd"/>
      <w:r w:rsidR="009C50B4">
        <w:rPr>
          <w:rFonts w:ascii="Calibri" w:hAnsi="Calibri" w:cs="Calibri"/>
          <w:sz w:val="20"/>
          <w:szCs w:val="20"/>
        </w:rPr>
        <w:t xml:space="preserve"> taken in </w:t>
      </w:r>
      <w:r w:rsidR="00F84272">
        <w:rPr>
          <w:rFonts w:ascii="Calibri" w:hAnsi="Calibri" w:cs="Calibri"/>
          <w:sz w:val="20"/>
          <w:szCs w:val="20"/>
        </w:rPr>
        <w:t>l</w:t>
      </w:r>
      <w:r w:rsidR="004A6FB1" w:rsidRPr="00C94E01">
        <w:rPr>
          <w:rFonts w:ascii="Calibri" w:hAnsi="Calibri" w:cs="Calibri"/>
          <w:sz w:val="20"/>
          <w:szCs w:val="20"/>
        </w:rPr>
        <w:t xml:space="preserve">ateral decubitus position is </w:t>
      </w:r>
      <w:r w:rsidR="00F84272">
        <w:rPr>
          <w:rFonts w:ascii="Calibri" w:hAnsi="Calibri" w:cs="Calibri"/>
          <w:sz w:val="20"/>
          <w:szCs w:val="20"/>
        </w:rPr>
        <w:t xml:space="preserve">thought to result in an expiratory </w:t>
      </w:r>
      <w:r w:rsidR="00EA4CB6">
        <w:rPr>
          <w:rFonts w:ascii="Calibri" w:hAnsi="Calibri" w:cs="Calibri"/>
          <w:sz w:val="20"/>
          <w:szCs w:val="20"/>
        </w:rPr>
        <w:t xml:space="preserve">lung volume of the dependent lung and </w:t>
      </w:r>
      <w:r w:rsidR="00EB4026">
        <w:rPr>
          <w:rFonts w:ascii="Calibri" w:hAnsi="Calibri" w:cs="Calibri"/>
          <w:sz w:val="20"/>
          <w:szCs w:val="20"/>
        </w:rPr>
        <w:t xml:space="preserve">in an inspiratory </w:t>
      </w:r>
      <w:r w:rsidR="004334B3">
        <w:rPr>
          <w:rFonts w:ascii="Calibri" w:hAnsi="Calibri" w:cs="Calibri"/>
          <w:sz w:val="20"/>
          <w:szCs w:val="20"/>
        </w:rPr>
        <w:t>lung volume of the contralateral lung</w:t>
      </w:r>
      <w:r w:rsidR="00564456" w:rsidRPr="00C94E01">
        <w:rPr>
          <w:rFonts w:ascii="Calibri" w:hAnsi="Calibri" w:cs="Calibri"/>
          <w:sz w:val="20"/>
          <w:szCs w:val="20"/>
        </w:rPr>
        <w:t>.</w:t>
      </w:r>
      <w:r w:rsidR="00D21BDD">
        <w:rPr>
          <w:rFonts w:ascii="Calibri" w:hAnsi="Calibri" w:cs="Calibri"/>
          <w:sz w:val="20"/>
          <w:szCs w:val="20"/>
        </w:rPr>
        <w:t xml:space="preserve"> </w:t>
      </w:r>
      <w:r w:rsidRPr="00C94E01">
        <w:rPr>
          <w:rFonts w:ascii="Calibri" w:hAnsi="Calibri" w:cs="Calibri"/>
          <w:sz w:val="20"/>
          <w:szCs w:val="20"/>
        </w:rPr>
        <w:t xml:space="preserve">We aimed to evaluate the </w:t>
      </w:r>
      <w:r w:rsidR="00FB50AA" w:rsidRPr="00FB50AA">
        <w:rPr>
          <w:rFonts w:ascii="Calibri" w:hAnsi="Calibri" w:cs="Calibri"/>
          <w:sz w:val="20"/>
          <w:szCs w:val="20"/>
        </w:rPr>
        <w:t>feasibility</w:t>
      </w:r>
      <w:r w:rsidRPr="00C94E01">
        <w:rPr>
          <w:rFonts w:ascii="Calibri" w:hAnsi="Calibri" w:cs="Calibri"/>
          <w:sz w:val="20"/>
          <w:szCs w:val="20"/>
        </w:rPr>
        <w:t xml:space="preserve"> </w:t>
      </w:r>
      <w:r w:rsidR="005E5D4E">
        <w:rPr>
          <w:rFonts w:ascii="Calibri" w:hAnsi="Calibri" w:cs="Calibri"/>
          <w:sz w:val="20"/>
          <w:szCs w:val="20"/>
        </w:rPr>
        <w:t xml:space="preserve">and sensitivity </w:t>
      </w:r>
      <w:r w:rsidRPr="00C94E01">
        <w:rPr>
          <w:rFonts w:ascii="Calibri" w:hAnsi="Calibri" w:cs="Calibri"/>
          <w:sz w:val="20"/>
          <w:szCs w:val="20"/>
        </w:rPr>
        <w:t xml:space="preserve">of lateral decubitus CT </w:t>
      </w:r>
      <w:r w:rsidR="00D21BDD">
        <w:rPr>
          <w:rFonts w:ascii="Calibri" w:hAnsi="Calibri" w:cs="Calibri"/>
          <w:sz w:val="20"/>
          <w:szCs w:val="20"/>
        </w:rPr>
        <w:t>to</w:t>
      </w:r>
      <w:r w:rsidRPr="00C94E01">
        <w:rPr>
          <w:rFonts w:ascii="Calibri" w:hAnsi="Calibri" w:cs="Calibri"/>
          <w:sz w:val="20"/>
          <w:szCs w:val="20"/>
        </w:rPr>
        <w:t xml:space="preserve"> </w:t>
      </w:r>
      <w:r w:rsidR="00465C43">
        <w:rPr>
          <w:rFonts w:ascii="Calibri" w:hAnsi="Calibri" w:cs="Calibri"/>
          <w:sz w:val="20"/>
          <w:szCs w:val="20"/>
        </w:rPr>
        <w:t xml:space="preserve">detect </w:t>
      </w:r>
      <w:r w:rsidRPr="00C94E01">
        <w:rPr>
          <w:rFonts w:ascii="Calibri" w:hAnsi="Calibri" w:cs="Calibri"/>
          <w:sz w:val="20"/>
          <w:szCs w:val="20"/>
        </w:rPr>
        <w:t xml:space="preserve">structural lung disease in </w:t>
      </w:r>
      <w:r w:rsidR="00725707">
        <w:rPr>
          <w:rFonts w:ascii="Calibri" w:hAnsi="Calibri" w:cs="Calibri"/>
          <w:sz w:val="20"/>
          <w:szCs w:val="20"/>
        </w:rPr>
        <w:t xml:space="preserve">preschool </w:t>
      </w:r>
      <w:r w:rsidRPr="00C94E01">
        <w:rPr>
          <w:rFonts w:ascii="Calibri" w:hAnsi="Calibri" w:cs="Calibri"/>
          <w:sz w:val="20"/>
          <w:szCs w:val="20"/>
        </w:rPr>
        <w:t>children with CF.</w:t>
      </w:r>
    </w:p>
    <w:p w14:paraId="53090A7A" w14:textId="77777777" w:rsidR="00EC194A" w:rsidRDefault="00EC194A" w:rsidP="00EC194A">
      <w:pPr>
        <w:rPr>
          <w:rFonts w:ascii="Calibri" w:hAnsi="Calibri" w:cs="Calibri"/>
          <w:b/>
          <w:bCs/>
          <w:sz w:val="20"/>
          <w:szCs w:val="20"/>
        </w:rPr>
      </w:pPr>
    </w:p>
    <w:p w14:paraId="75BB293A" w14:textId="7BA3B94F" w:rsidR="004A1BCB" w:rsidRPr="00C94E01" w:rsidRDefault="004A1BCB" w:rsidP="00EC194A">
      <w:pPr>
        <w:rPr>
          <w:rFonts w:ascii="Calibri" w:hAnsi="Calibri" w:cs="Calibri"/>
          <w:b/>
          <w:bCs/>
          <w:sz w:val="20"/>
          <w:szCs w:val="20"/>
        </w:rPr>
      </w:pPr>
      <w:r w:rsidRPr="00C94E01">
        <w:rPr>
          <w:rFonts w:ascii="Calibri" w:hAnsi="Calibri" w:cs="Calibri"/>
          <w:b/>
          <w:bCs/>
          <w:sz w:val="20"/>
          <w:szCs w:val="20"/>
        </w:rPr>
        <w:t>Methods</w:t>
      </w:r>
    </w:p>
    <w:p w14:paraId="7E6C8B7A" w14:textId="7D000944" w:rsidR="00F9665F" w:rsidRDefault="0024189B" w:rsidP="00EC19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From 2012 to 2022 all </w:t>
      </w:r>
      <w:r w:rsidR="0095018D">
        <w:rPr>
          <w:rFonts w:ascii="Calibri" w:hAnsi="Calibri" w:cs="Calibri"/>
          <w:sz w:val="20"/>
          <w:szCs w:val="20"/>
        </w:rPr>
        <w:t xml:space="preserve">preschool </w:t>
      </w:r>
      <w:r>
        <w:rPr>
          <w:rFonts w:ascii="Calibri" w:hAnsi="Calibri" w:cs="Calibri"/>
          <w:sz w:val="20"/>
          <w:szCs w:val="20"/>
        </w:rPr>
        <w:t>c</w:t>
      </w:r>
      <w:r w:rsidR="00C10F7F" w:rsidRPr="00C10F7F">
        <w:rPr>
          <w:rFonts w:ascii="Calibri" w:hAnsi="Calibri" w:cs="Calibri"/>
          <w:sz w:val="20"/>
          <w:szCs w:val="20"/>
        </w:rPr>
        <w:t xml:space="preserve">hildren with CF </w:t>
      </w:r>
      <w:r>
        <w:rPr>
          <w:rFonts w:ascii="Calibri" w:hAnsi="Calibri" w:cs="Calibri"/>
          <w:sz w:val="20"/>
          <w:szCs w:val="20"/>
        </w:rPr>
        <w:t xml:space="preserve">followed at Copenhagen CF Center who had at least one </w:t>
      </w:r>
      <w:proofErr w:type="spellStart"/>
      <w:r>
        <w:rPr>
          <w:rFonts w:ascii="Calibri" w:hAnsi="Calibri" w:cs="Calibri"/>
          <w:sz w:val="20"/>
          <w:szCs w:val="20"/>
        </w:rPr>
        <w:t>cCT</w:t>
      </w:r>
      <w:proofErr w:type="spellEnd"/>
      <w:r>
        <w:rPr>
          <w:rFonts w:ascii="Calibri" w:hAnsi="Calibri" w:cs="Calibri"/>
          <w:sz w:val="20"/>
          <w:szCs w:val="20"/>
        </w:rPr>
        <w:t xml:space="preserve"> in lateral decubitus position, </w:t>
      </w:r>
      <w:r w:rsidR="00C10F7F" w:rsidRPr="00C10F7F">
        <w:rPr>
          <w:rFonts w:ascii="Calibri" w:hAnsi="Calibri" w:cs="Calibri"/>
          <w:sz w:val="20"/>
          <w:szCs w:val="20"/>
        </w:rPr>
        <w:t xml:space="preserve">were enrolled. </w:t>
      </w:r>
      <w:r w:rsidR="004036C3">
        <w:rPr>
          <w:rFonts w:ascii="Calibri" w:hAnsi="Calibri" w:cs="Calibri"/>
          <w:sz w:val="20"/>
          <w:szCs w:val="20"/>
        </w:rPr>
        <w:t xml:space="preserve">Coded </w:t>
      </w:r>
      <w:proofErr w:type="spellStart"/>
      <w:r w:rsidR="00A276EB">
        <w:rPr>
          <w:rFonts w:ascii="Calibri" w:hAnsi="Calibri" w:cs="Calibri"/>
          <w:sz w:val="20"/>
          <w:szCs w:val="20"/>
        </w:rPr>
        <w:t>cCTs</w:t>
      </w:r>
      <w:proofErr w:type="spellEnd"/>
      <w:r w:rsidR="00A276EB">
        <w:rPr>
          <w:rFonts w:ascii="Calibri" w:hAnsi="Calibri" w:cs="Calibri"/>
          <w:sz w:val="20"/>
          <w:szCs w:val="20"/>
        </w:rPr>
        <w:t xml:space="preserve"> were scored in random order at </w:t>
      </w:r>
      <w:proofErr w:type="spellStart"/>
      <w:r w:rsidR="00A276EB">
        <w:rPr>
          <w:rFonts w:ascii="Calibri" w:hAnsi="Calibri" w:cs="Calibri"/>
          <w:sz w:val="20"/>
          <w:szCs w:val="20"/>
        </w:rPr>
        <w:t>LungAnalysis</w:t>
      </w:r>
      <w:proofErr w:type="spellEnd"/>
      <w:r w:rsidR="00A276EB">
        <w:rPr>
          <w:rFonts w:ascii="Calibri" w:hAnsi="Calibri" w:cs="Calibri"/>
          <w:sz w:val="20"/>
          <w:szCs w:val="20"/>
        </w:rPr>
        <w:t xml:space="preserve"> (Erasmus MC</w:t>
      </w:r>
      <w:r w:rsidR="00621BB8">
        <w:rPr>
          <w:rFonts w:ascii="Calibri" w:hAnsi="Calibri" w:cs="Calibri"/>
          <w:sz w:val="20"/>
          <w:szCs w:val="20"/>
        </w:rPr>
        <w:t>, Rotterdam</w:t>
      </w:r>
      <w:r w:rsidR="00A276EB">
        <w:rPr>
          <w:rFonts w:ascii="Calibri" w:hAnsi="Calibri" w:cs="Calibri"/>
          <w:sz w:val="20"/>
          <w:szCs w:val="20"/>
        </w:rPr>
        <w:t>)</w:t>
      </w:r>
      <w:r w:rsidR="00EA002B">
        <w:rPr>
          <w:rFonts w:ascii="Calibri" w:hAnsi="Calibri" w:cs="Calibri"/>
          <w:sz w:val="20"/>
          <w:szCs w:val="20"/>
        </w:rPr>
        <w:t>.</w:t>
      </w:r>
      <w:r w:rsidR="00A276EB">
        <w:rPr>
          <w:rFonts w:ascii="Calibri" w:hAnsi="Calibri" w:cs="Calibri"/>
          <w:sz w:val="20"/>
          <w:szCs w:val="20"/>
        </w:rPr>
        <w:t xml:space="preserve"> </w:t>
      </w:r>
      <w:r w:rsidR="00C10F7F" w:rsidRPr="00C10F7F">
        <w:rPr>
          <w:rFonts w:ascii="Calibri" w:hAnsi="Calibri" w:cs="Calibri"/>
          <w:sz w:val="20"/>
          <w:szCs w:val="20"/>
        </w:rPr>
        <w:t xml:space="preserve">The </w:t>
      </w:r>
      <w:r w:rsidR="002941AB">
        <w:rPr>
          <w:rFonts w:ascii="Calibri" w:hAnsi="Calibri" w:cs="Calibri"/>
          <w:sz w:val="20"/>
          <w:szCs w:val="20"/>
        </w:rPr>
        <w:t>q</w:t>
      </w:r>
      <w:r w:rsidR="00C10F7F" w:rsidRPr="00C10F7F">
        <w:rPr>
          <w:rFonts w:ascii="Calibri" w:hAnsi="Calibri" w:cs="Calibri"/>
          <w:sz w:val="20"/>
          <w:szCs w:val="20"/>
        </w:rPr>
        <w:t xml:space="preserve">uality of </w:t>
      </w:r>
      <w:proofErr w:type="spellStart"/>
      <w:r w:rsidR="0090491A">
        <w:rPr>
          <w:rFonts w:ascii="Calibri" w:hAnsi="Calibri" w:cs="Calibri"/>
          <w:sz w:val="20"/>
          <w:szCs w:val="20"/>
        </w:rPr>
        <w:t>c</w:t>
      </w:r>
      <w:r w:rsidR="00C10F7F" w:rsidRPr="00C10F7F">
        <w:rPr>
          <w:rFonts w:ascii="Calibri" w:hAnsi="Calibri" w:cs="Calibri"/>
          <w:sz w:val="20"/>
          <w:szCs w:val="20"/>
        </w:rPr>
        <w:t>CTs</w:t>
      </w:r>
      <w:proofErr w:type="spellEnd"/>
      <w:r w:rsidR="00C10F7F" w:rsidRPr="00C10F7F">
        <w:rPr>
          <w:rFonts w:ascii="Calibri" w:hAnsi="Calibri" w:cs="Calibri"/>
          <w:sz w:val="20"/>
          <w:szCs w:val="20"/>
        </w:rPr>
        <w:t xml:space="preserve"> </w:t>
      </w:r>
      <w:r w:rsidR="00621BB8">
        <w:rPr>
          <w:rFonts w:ascii="Calibri" w:hAnsi="Calibri" w:cs="Calibri"/>
          <w:sz w:val="20"/>
          <w:szCs w:val="20"/>
        </w:rPr>
        <w:t>was</w:t>
      </w:r>
      <w:r w:rsidR="00621BB8" w:rsidRPr="00C10F7F">
        <w:rPr>
          <w:rFonts w:ascii="Calibri" w:hAnsi="Calibri" w:cs="Calibri"/>
          <w:sz w:val="20"/>
          <w:szCs w:val="20"/>
        </w:rPr>
        <w:t xml:space="preserve"> </w:t>
      </w:r>
      <w:r w:rsidR="00C10F7F" w:rsidRPr="00C10F7F">
        <w:rPr>
          <w:rFonts w:ascii="Calibri" w:hAnsi="Calibri" w:cs="Calibri"/>
          <w:sz w:val="20"/>
          <w:szCs w:val="20"/>
        </w:rPr>
        <w:t xml:space="preserve">evaluated for their suitability to be scored. </w:t>
      </w:r>
      <w:r w:rsidR="000246EE">
        <w:rPr>
          <w:rFonts w:ascii="Calibri" w:hAnsi="Calibri" w:cs="Calibri"/>
          <w:sz w:val="20"/>
          <w:szCs w:val="20"/>
        </w:rPr>
        <w:t>F</w:t>
      </w:r>
      <w:r w:rsidR="00EE439D">
        <w:rPr>
          <w:rFonts w:ascii="Calibri" w:hAnsi="Calibri" w:cs="Calibri"/>
          <w:sz w:val="20"/>
          <w:szCs w:val="20"/>
        </w:rPr>
        <w:t xml:space="preserve">or each study </w:t>
      </w:r>
      <w:proofErr w:type="spellStart"/>
      <w:r w:rsidR="00EA002B">
        <w:rPr>
          <w:rFonts w:ascii="Calibri" w:hAnsi="Calibri" w:cs="Calibri"/>
          <w:sz w:val="20"/>
          <w:szCs w:val="20"/>
        </w:rPr>
        <w:t>cCT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 w:rsidR="00EE439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one </w:t>
      </w:r>
      <w:r w:rsidR="00C10F7F" w:rsidRPr="00C10F7F">
        <w:rPr>
          <w:rFonts w:ascii="Calibri" w:hAnsi="Calibri" w:cs="Calibri"/>
          <w:sz w:val="20"/>
          <w:szCs w:val="20"/>
        </w:rPr>
        <w:t xml:space="preserve">left lateral position </w:t>
      </w:r>
      <w:r w:rsidR="001E37E1">
        <w:rPr>
          <w:rFonts w:ascii="Calibri" w:hAnsi="Calibri" w:cs="Calibri"/>
          <w:sz w:val="20"/>
          <w:szCs w:val="20"/>
        </w:rPr>
        <w:t xml:space="preserve">CT </w:t>
      </w:r>
      <w:r w:rsidR="00C10F7F" w:rsidRPr="00C10F7F">
        <w:rPr>
          <w:rFonts w:ascii="Calibri" w:hAnsi="Calibri" w:cs="Calibri"/>
          <w:sz w:val="20"/>
          <w:szCs w:val="20"/>
        </w:rPr>
        <w:t>(</w:t>
      </w:r>
      <w:r w:rsidR="000263A7">
        <w:rPr>
          <w:rFonts w:ascii="Calibri" w:hAnsi="Calibri" w:cs="Calibri"/>
          <w:sz w:val="20"/>
          <w:szCs w:val="20"/>
        </w:rPr>
        <w:t xml:space="preserve">right </w:t>
      </w:r>
      <w:r w:rsidR="00C10F7F" w:rsidRPr="00C10F7F">
        <w:rPr>
          <w:rFonts w:ascii="Calibri" w:hAnsi="Calibri" w:cs="Calibri"/>
          <w:sz w:val="20"/>
          <w:szCs w:val="20"/>
        </w:rPr>
        <w:t>lung inspiratory</w:t>
      </w:r>
      <w:r w:rsidR="00E618C7">
        <w:rPr>
          <w:rFonts w:ascii="Calibri" w:hAnsi="Calibri" w:cs="Calibri"/>
          <w:sz w:val="20"/>
          <w:szCs w:val="20"/>
        </w:rPr>
        <w:t>,</w:t>
      </w:r>
      <w:r w:rsidR="00C10F7F" w:rsidRPr="00C10F7F">
        <w:rPr>
          <w:rFonts w:ascii="Calibri" w:hAnsi="Calibri" w:cs="Calibri"/>
          <w:sz w:val="20"/>
          <w:szCs w:val="20"/>
        </w:rPr>
        <w:t xml:space="preserve"> </w:t>
      </w:r>
      <w:r w:rsidR="00E618C7">
        <w:rPr>
          <w:rFonts w:ascii="Calibri" w:hAnsi="Calibri" w:cs="Calibri"/>
          <w:sz w:val="20"/>
          <w:szCs w:val="20"/>
        </w:rPr>
        <w:t xml:space="preserve">left </w:t>
      </w:r>
      <w:r w:rsidR="00C10F7F" w:rsidRPr="00C10F7F">
        <w:rPr>
          <w:rFonts w:ascii="Calibri" w:hAnsi="Calibri" w:cs="Calibri"/>
          <w:sz w:val="20"/>
          <w:szCs w:val="20"/>
        </w:rPr>
        <w:t xml:space="preserve">lung expiratory) and one right lateral position </w:t>
      </w:r>
      <w:r w:rsidR="001E37E1">
        <w:rPr>
          <w:rFonts w:ascii="Calibri" w:hAnsi="Calibri" w:cs="Calibri"/>
          <w:sz w:val="20"/>
          <w:szCs w:val="20"/>
        </w:rPr>
        <w:t xml:space="preserve">CT </w:t>
      </w:r>
      <w:r w:rsidR="00C10F7F" w:rsidRPr="00C10F7F">
        <w:rPr>
          <w:rFonts w:ascii="Calibri" w:hAnsi="Calibri" w:cs="Calibri"/>
          <w:sz w:val="20"/>
          <w:szCs w:val="20"/>
        </w:rPr>
        <w:t>(</w:t>
      </w:r>
      <w:r w:rsidR="00EC0B0A">
        <w:rPr>
          <w:rFonts w:ascii="Calibri" w:hAnsi="Calibri" w:cs="Calibri"/>
          <w:sz w:val="20"/>
          <w:szCs w:val="20"/>
        </w:rPr>
        <w:t>right</w:t>
      </w:r>
      <w:r w:rsidR="00C10F7F" w:rsidRPr="00C10F7F">
        <w:rPr>
          <w:rFonts w:ascii="Calibri" w:hAnsi="Calibri" w:cs="Calibri"/>
          <w:sz w:val="20"/>
          <w:szCs w:val="20"/>
        </w:rPr>
        <w:t xml:space="preserve"> lung </w:t>
      </w:r>
      <w:r w:rsidR="00EC0B0A">
        <w:rPr>
          <w:rFonts w:ascii="Calibri" w:hAnsi="Calibri" w:cs="Calibri"/>
          <w:sz w:val="20"/>
          <w:szCs w:val="20"/>
        </w:rPr>
        <w:t>ex</w:t>
      </w:r>
      <w:r w:rsidR="00C10F7F" w:rsidRPr="00C10F7F">
        <w:rPr>
          <w:rFonts w:ascii="Calibri" w:hAnsi="Calibri" w:cs="Calibri"/>
          <w:sz w:val="20"/>
          <w:szCs w:val="20"/>
        </w:rPr>
        <w:t>piratory</w:t>
      </w:r>
      <w:r w:rsidR="00EC0B0A">
        <w:rPr>
          <w:rFonts w:ascii="Calibri" w:hAnsi="Calibri" w:cs="Calibri"/>
          <w:sz w:val="20"/>
          <w:szCs w:val="20"/>
        </w:rPr>
        <w:t>, left</w:t>
      </w:r>
      <w:r w:rsidR="00C10F7F" w:rsidRPr="00C10F7F">
        <w:rPr>
          <w:rFonts w:ascii="Calibri" w:hAnsi="Calibri" w:cs="Calibri"/>
          <w:sz w:val="20"/>
          <w:szCs w:val="20"/>
        </w:rPr>
        <w:t xml:space="preserve"> lung </w:t>
      </w:r>
      <w:r w:rsidR="00EC0B0A">
        <w:rPr>
          <w:rFonts w:ascii="Calibri" w:hAnsi="Calibri" w:cs="Calibri"/>
          <w:sz w:val="20"/>
          <w:szCs w:val="20"/>
        </w:rPr>
        <w:t>ins</w:t>
      </w:r>
      <w:r w:rsidR="00C10F7F" w:rsidRPr="00C10F7F">
        <w:rPr>
          <w:rFonts w:ascii="Calibri" w:hAnsi="Calibri" w:cs="Calibri"/>
          <w:sz w:val="20"/>
          <w:szCs w:val="20"/>
        </w:rPr>
        <w:t xml:space="preserve">piratory) </w:t>
      </w:r>
      <w:r w:rsidR="00C10F7F">
        <w:rPr>
          <w:rFonts w:ascii="Calibri" w:hAnsi="Calibri" w:cs="Calibri"/>
          <w:sz w:val="20"/>
          <w:szCs w:val="20"/>
        </w:rPr>
        <w:t>was</w:t>
      </w:r>
      <w:r w:rsidR="00C10F7F" w:rsidRPr="00C10F7F">
        <w:rPr>
          <w:rFonts w:ascii="Calibri" w:hAnsi="Calibri" w:cs="Calibri"/>
          <w:sz w:val="20"/>
          <w:szCs w:val="20"/>
        </w:rPr>
        <w:t xml:space="preserve"> scored</w:t>
      </w:r>
      <w:r w:rsidR="004F0C7F">
        <w:rPr>
          <w:rFonts w:ascii="Calibri" w:hAnsi="Calibri" w:cs="Calibri"/>
          <w:sz w:val="20"/>
          <w:szCs w:val="20"/>
        </w:rPr>
        <w:t xml:space="preserve"> using PRAGMA-CF</w:t>
      </w:r>
      <w:r w:rsidR="00A276EB">
        <w:rPr>
          <w:rFonts w:ascii="Calibri" w:hAnsi="Calibri" w:cs="Calibri"/>
          <w:sz w:val="20"/>
          <w:szCs w:val="20"/>
        </w:rPr>
        <w:t xml:space="preserve">, assessing </w:t>
      </w:r>
      <w:r w:rsidR="00257105">
        <w:rPr>
          <w:rFonts w:ascii="Calibri" w:hAnsi="Calibri" w:cs="Calibri"/>
          <w:sz w:val="20"/>
          <w:szCs w:val="20"/>
        </w:rPr>
        <w:t xml:space="preserve">the </w:t>
      </w:r>
      <w:r w:rsidR="00AC3AD2">
        <w:rPr>
          <w:rFonts w:ascii="Calibri" w:hAnsi="Calibri" w:cs="Calibri"/>
          <w:sz w:val="20"/>
          <w:szCs w:val="20"/>
        </w:rPr>
        <w:t xml:space="preserve">following </w:t>
      </w:r>
      <w:r w:rsidR="00A276EB">
        <w:rPr>
          <w:rFonts w:ascii="Calibri" w:hAnsi="Calibri" w:cs="Calibri"/>
          <w:sz w:val="20"/>
          <w:szCs w:val="20"/>
        </w:rPr>
        <w:t xml:space="preserve">structural lung </w:t>
      </w:r>
      <w:r w:rsidR="00257105">
        <w:rPr>
          <w:rFonts w:ascii="Calibri" w:hAnsi="Calibri" w:cs="Calibri"/>
          <w:sz w:val="20"/>
          <w:szCs w:val="20"/>
        </w:rPr>
        <w:t>abnormalities</w:t>
      </w:r>
      <w:r w:rsidR="00AC3AD2">
        <w:rPr>
          <w:rFonts w:ascii="Calibri" w:hAnsi="Calibri" w:cs="Calibri"/>
          <w:sz w:val="20"/>
          <w:szCs w:val="20"/>
        </w:rPr>
        <w:t xml:space="preserve"> on the inspiratory </w:t>
      </w:r>
      <w:proofErr w:type="spellStart"/>
      <w:r w:rsidR="006B381F">
        <w:rPr>
          <w:rFonts w:ascii="Calibri" w:hAnsi="Calibri" w:cs="Calibri"/>
          <w:sz w:val="20"/>
          <w:szCs w:val="20"/>
        </w:rPr>
        <w:t>cCT</w:t>
      </w:r>
      <w:proofErr w:type="spellEnd"/>
      <w:r w:rsidR="00257105">
        <w:rPr>
          <w:rFonts w:ascii="Calibri" w:hAnsi="Calibri" w:cs="Calibri"/>
          <w:sz w:val="20"/>
          <w:szCs w:val="20"/>
        </w:rPr>
        <w:t xml:space="preserve">: </w:t>
      </w:r>
      <w:r w:rsidR="00F9665F" w:rsidRPr="00F9665F">
        <w:rPr>
          <w:rFonts w:ascii="Calibri" w:hAnsi="Calibri" w:cs="Calibri"/>
          <w:sz w:val="20"/>
          <w:szCs w:val="20"/>
        </w:rPr>
        <w:t xml:space="preserve">bronchiectasis </w:t>
      </w:r>
      <w:r w:rsidR="00A276EB">
        <w:rPr>
          <w:rFonts w:ascii="Calibri" w:hAnsi="Calibri" w:cs="Calibri"/>
          <w:sz w:val="20"/>
          <w:szCs w:val="20"/>
        </w:rPr>
        <w:t>[</w:t>
      </w:r>
      <w:r w:rsidR="00A276EB" w:rsidRPr="00F9665F">
        <w:rPr>
          <w:rFonts w:ascii="Calibri" w:hAnsi="Calibri" w:cs="Calibri"/>
          <w:sz w:val="20"/>
          <w:szCs w:val="20"/>
        </w:rPr>
        <w:t>%</w:t>
      </w:r>
      <w:r w:rsidR="00F9665F" w:rsidRPr="00F9665F">
        <w:rPr>
          <w:rFonts w:ascii="Calibri" w:hAnsi="Calibri" w:cs="Calibri"/>
          <w:sz w:val="20"/>
          <w:szCs w:val="20"/>
        </w:rPr>
        <w:t>BE</w:t>
      </w:r>
      <w:r w:rsidR="00A276EB">
        <w:rPr>
          <w:rFonts w:ascii="Calibri" w:hAnsi="Calibri" w:cs="Calibri"/>
          <w:sz w:val="20"/>
          <w:szCs w:val="20"/>
        </w:rPr>
        <w:t>]</w:t>
      </w:r>
      <w:r w:rsidR="00A276EB" w:rsidRPr="00F9665F">
        <w:rPr>
          <w:rFonts w:ascii="Calibri" w:hAnsi="Calibri" w:cs="Calibri"/>
          <w:sz w:val="20"/>
          <w:szCs w:val="20"/>
        </w:rPr>
        <w:t xml:space="preserve">, </w:t>
      </w:r>
      <w:r w:rsidR="00F9665F" w:rsidRPr="00F9665F">
        <w:rPr>
          <w:rFonts w:ascii="Calibri" w:hAnsi="Calibri" w:cs="Calibri"/>
          <w:sz w:val="20"/>
          <w:szCs w:val="20"/>
        </w:rPr>
        <w:t xml:space="preserve">mucus plugging </w:t>
      </w:r>
      <w:r w:rsidR="00A276EB">
        <w:rPr>
          <w:rFonts w:ascii="Calibri" w:hAnsi="Calibri" w:cs="Calibri"/>
          <w:sz w:val="20"/>
          <w:szCs w:val="20"/>
        </w:rPr>
        <w:t>[</w:t>
      </w:r>
      <w:r w:rsidR="00A276EB" w:rsidRPr="00F9665F">
        <w:rPr>
          <w:rFonts w:ascii="Calibri" w:hAnsi="Calibri" w:cs="Calibri"/>
          <w:sz w:val="20"/>
          <w:szCs w:val="20"/>
        </w:rPr>
        <w:t>%</w:t>
      </w:r>
      <w:r w:rsidR="00F9665F" w:rsidRPr="00F9665F">
        <w:rPr>
          <w:rFonts w:ascii="Calibri" w:hAnsi="Calibri" w:cs="Calibri"/>
          <w:sz w:val="20"/>
          <w:szCs w:val="20"/>
        </w:rPr>
        <w:t>MP</w:t>
      </w:r>
      <w:r w:rsidR="00A276EB">
        <w:rPr>
          <w:rFonts w:ascii="Calibri" w:hAnsi="Calibri" w:cs="Calibri"/>
          <w:sz w:val="20"/>
          <w:szCs w:val="20"/>
        </w:rPr>
        <w:t>]</w:t>
      </w:r>
      <w:r w:rsidR="00A276EB" w:rsidRPr="00F9665F">
        <w:rPr>
          <w:rFonts w:ascii="Calibri" w:hAnsi="Calibri" w:cs="Calibri"/>
          <w:sz w:val="20"/>
          <w:szCs w:val="20"/>
        </w:rPr>
        <w:t xml:space="preserve">, </w:t>
      </w:r>
      <w:r w:rsidR="00F9665F" w:rsidRPr="00F9665F">
        <w:rPr>
          <w:rFonts w:ascii="Calibri" w:hAnsi="Calibri" w:cs="Calibri"/>
          <w:sz w:val="20"/>
          <w:szCs w:val="20"/>
        </w:rPr>
        <w:t xml:space="preserve">airway wall thickening </w:t>
      </w:r>
      <w:r w:rsidR="00A276EB">
        <w:rPr>
          <w:rFonts w:ascii="Calibri" w:hAnsi="Calibri" w:cs="Calibri"/>
          <w:sz w:val="20"/>
          <w:szCs w:val="20"/>
        </w:rPr>
        <w:t>[</w:t>
      </w:r>
      <w:r w:rsidR="00A276EB" w:rsidRPr="00F9665F">
        <w:rPr>
          <w:rFonts w:ascii="Calibri" w:hAnsi="Calibri" w:cs="Calibri"/>
          <w:sz w:val="20"/>
          <w:szCs w:val="20"/>
        </w:rPr>
        <w:t>%</w:t>
      </w:r>
      <w:r w:rsidR="00F9665F" w:rsidRPr="00F9665F">
        <w:rPr>
          <w:rFonts w:ascii="Calibri" w:hAnsi="Calibri" w:cs="Calibri"/>
          <w:sz w:val="20"/>
          <w:szCs w:val="20"/>
        </w:rPr>
        <w:t>AWT</w:t>
      </w:r>
      <w:r w:rsidR="00A276EB">
        <w:rPr>
          <w:rFonts w:ascii="Calibri" w:hAnsi="Calibri" w:cs="Calibri"/>
          <w:sz w:val="20"/>
          <w:szCs w:val="20"/>
        </w:rPr>
        <w:t>]</w:t>
      </w:r>
      <w:r w:rsidR="00370404">
        <w:rPr>
          <w:rFonts w:ascii="Calibri" w:hAnsi="Calibri" w:cs="Calibri"/>
          <w:sz w:val="20"/>
          <w:szCs w:val="20"/>
        </w:rPr>
        <w:t>, and</w:t>
      </w:r>
      <w:r w:rsidR="00370404" w:rsidRPr="00370404">
        <w:rPr>
          <w:rFonts w:ascii="Calibri" w:hAnsi="Calibri" w:cs="Calibri"/>
          <w:sz w:val="20"/>
          <w:szCs w:val="20"/>
        </w:rPr>
        <w:t xml:space="preserve"> </w:t>
      </w:r>
      <w:r w:rsidR="00370404" w:rsidRPr="00F9665F">
        <w:rPr>
          <w:rFonts w:ascii="Calibri" w:hAnsi="Calibri" w:cs="Calibri"/>
          <w:sz w:val="20"/>
          <w:szCs w:val="20"/>
        </w:rPr>
        <w:t xml:space="preserve">atelectasis </w:t>
      </w:r>
      <w:r w:rsidR="00370404">
        <w:rPr>
          <w:rFonts w:ascii="Calibri" w:hAnsi="Calibri" w:cs="Calibri"/>
          <w:sz w:val="20"/>
          <w:szCs w:val="20"/>
        </w:rPr>
        <w:t>[</w:t>
      </w:r>
      <w:r w:rsidR="00370404" w:rsidRPr="00F9665F">
        <w:rPr>
          <w:rFonts w:ascii="Calibri" w:hAnsi="Calibri" w:cs="Calibri"/>
          <w:sz w:val="20"/>
          <w:szCs w:val="20"/>
        </w:rPr>
        <w:t>%</w:t>
      </w:r>
      <w:proofErr w:type="spellStart"/>
      <w:r w:rsidR="00370404" w:rsidRPr="00F9665F">
        <w:rPr>
          <w:rFonts w:ascii="Calibri" w:hAnsi="Calibri" w:cs="Calibri"/>
          <w:sz w:val="20"/>
          <w:szCs w:val="20"/>
        </w:rPr>
        <w:t>Ate</w:t>
      </w:r>
      <w:r w:rsidR="008A7838">
        <w:rPr>
          <w:rFonts w:ascii="Calibri" w:hAnsi="Calibri" w:cs="Calibri"/>
          <w:sz w:val="20"/>
          <w:szCs w:val="20"/>
        </w:rPr>
        <w:t>lec</w:t>
      </w:r>
      <w:proofErr w:type="spellEnd"/>
      <w:r w:rsidR="00370404">
        <w:rPr>
          <w:rFonts w:ascii="Calibri" w:hAnsi="Calibri" w:cs="Calibri"/>
          <w:sz w:val="20"/>
          <w:szCs w:val="20"/>
        </w:rPr>
        <w:t>]</w:t>
      </w:r>
      <w:r w:rsidR="00A276EB">
        <w:rPr>
          <w:rFonts w:ascii="Calibri" w:hAnsi="Calibri" w:cs="Calibri"/>
          <w:sz w:val="20"/>
          <w:szCs w:val="20"/>
        </w:rPr>
        <w:t>,</w:t>
      </w:r>
      <w:r w:rsidR="00A276EB" w:rsidRPr="00F9665F">
        <w:rPr>
          <w:rFonts w:ascii="Calibri" w:hAnsi="Calibri" w:cs="Calibri"/>
          <w:sz w:val="20"/>
          <w:szCs w:val="20"/>
        </w:rPr>
        <w:t xml:space="preserve"> </w:t>
      </w:r>
      <w:r w:rsidR="00257105">
        <w:rPr>
          <w:rFonts w:ascii="Calibri" w:hAnsi="Calibri" w:cs="Calibri"/>
          <w:sz w:val="20"/>
          <w:szCs w:val="20"/>
        </w:rPr>
        <w:t>and %Dis (sum of all abnormalities</w:t>
      </w:r>
      <w:r w:rsidR="00A276EB">
        <w:rPr>
          <w:rFonts w:ascii="Calibri" w:hAnsi="Calibri" w:cs="Calibri"/>
          <w:sz w:val="20"/>
          <w:szCs w:val="20"/>
        </w:rPr>
        <w:t>)</w:t>
      </w:r>
      <w:r w:rsidR="006B381F">
        <w:rPr>
          <w:rFonts w:ascii="Calibri" w:hAnsi="Calibri" w:cs="Calibri"/>
          <w:sz w:val="20"/>
          <w:szCs w:val="20"/>
        </w:rPr>
        <w:t>,</w:t>
      </w:r>
      <w:r w:rsidR="00A276EB">
        <w:rPr>
          <w:rFonts w:ascii="Calibri" w:hAnsi="Calibri" w:cs="Calibri"/>
          <w:sz w:val="20"/>
          <w:szCs w:val="20"/>
        </w:rPr>
        <w:t xml:space="preserve"> and </w:t>
      </w:r>
      <w:r w:rsidR="006B381F">
        <w:rPr>
          <w:rFonts w:ascii="Calibri" w:hAnsi="Calibri" w:cs="Calibri"/>
          <w:sz w:val="20"/>
          <w:szCs w:val="20"/>
        </w:rPr>
        <w:t xml:space="preserve">on the expiratory </w:t>
      </w:r>
      <w:proofErr w:type="spellStart"/>
      <w:r w:rsidR="006B381F">
        <w:rPr>
          <w:rFonts w:ascii="Calibri" w:hAnsi="Calibri" w:cs="Calibri"/>
          <w:sz w:val="20"/>
          <w:szCs w:val="20"/>
        </w:rPr>
        <w:t>cCT</w:t>
      </w:r>
      <w:r w:rsidR="00EC194A">
        <w:rPr>
          <w:rFonts w:ascii="Calibri" w:hAnsi="Calibri" w:cs="Calibri"/>
          <w:sz w:val="20"/>
          <w:szCs w:val="20"/>
        </w:rPr>
        <w:t>s</w:t>
      </w:r>
      <w:proofErr w:type="spellEnd"/>
      <w:r w:rsidR="006B381F">
        <w:rPr>
          <w:rFonts w:ascii="Calibri" w:hAnsi="Calibri" w:cs="Calibri"/>
          <w:sz w:val="20"/>
          <w:szCs w:val="20"/>
        </w:rPr>
        <w:t xml:space="preserve"> </w:t>
      </w:r>
      <w:r w:rsidR="00B50125">
        <w:rPr>
          <w:rFonts w:ascii="Calibri" w:hAnsi="Calibri" w:cs="Calibri"/>
          <w:sz w:val="20"/>
          <w:szCs w:val="20"/>
        </w:rPr>
        <w:t>Trapped air</w:t>
      </w:r>
      <w:r w:rsidR="00F9665F" w:rsidRPr="00F9665F">
        <w:rPr>
          <w:rFonts w:ascii="Calibri" w:hAnsi="Calibri" w:cs="Calibri"/>
          <w:sz w:val="20"/>
          <w:szCs w:val="20"/>
        </w:rPr>
        <w:t xml:space="preserve"> (%</w:t>
      </w:r>
      <w:r w:rsidR="00B50125">
        <w:rPr>
          <w:rFonts w:ascii="Calibri" w:hAnsi="Calibri" w:cs="Calibri"/>
          <w:sz w:val="20"/>
          <w:szCs w:val="20"/>
        </w:rPr>
        <w:t>TA)</w:t>
      </w:r>
      <w:r w:rsidR="00F9665F" w:rsidRPr="00F9665F">
        <w:rPr>
          <w:rFonts w:ascii="Calibri" w:hAnsi="Calibri" w:cs="Calibri"/>
          <w:sz w:val="20"/>
          <w:szCs w:val="20"/>
        </w:rPr>
        <w:t xml:space="preserve">. </w:t>
      </w:r>
    </w:p>
    <w:p w14:paraId="026CC878" w14:textId="26A232AA" w:rsidR="00244015" w:rsidRPr="00C94E01" w:rsidRDefault="0083194D" w:rsidP="00244015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="00C10F7F" w:rsidRPr="00C10F7F">
        <w:rPr>
          <w:rFonts w:ascii="Calibri" w:hAnsi="Calibri" w:cs="Calibri"/>
          <w:sz w:val="20"/>
          <w:szCs w:val="20"/>
        </w:rPr>
        <w:t>ung volume</w:t>
      </w:r>
      <w:r w:rsidR="00257105">
        <w:rPr>
          <w:rFonts w:ascii="Calibri" w:hAnsi="Calibri" w:cs="Calibri"/>
          <w:sz w:val="20"/>
          <w:szCs w:val="20"/>
        </w:rPr>
        <w:t>s</w:t>
      </w:r>
      <w:r w:rsidR="00C10F7F" w:rsidRPr="00C10F7F">
        <w:rPr>
          <w:rFonts w:ascii="Calibri" w:hAnsi="Calibri" w:cs="Calibri"/>
          <w:sz w:val="20"/>
          <w:szCs w:val="20"/>
        </w:rPr>
        <w:t xml:space="preserve"> </w:t>
      </w:r>
      <w:r w:rsidR="00F956F4">
        <w:rPr>
          <w:rFonts w:ascii="Calibri" w:hAnsi="Calibri" w:cs="Calibri"/>
          <w:sz w:val="20"/>
          <w:szCs w:val="20"/>
        </w:rPr>
        <w:t xml:space="preserve">of the left and right </w:t>
      </w:r>
      <w:r w:rsidR="00334C5B">
        <w:rPr>
          <w:rFonts w:ascii="Calibri" w:hAnsi="Calibri" w:cs="Calibri"/>
          <w:sz w:val="20"/>
          <w:szCs w:val="20"/>
        </w:rPr>
        <w:t xml:space="preserve">lung </w:t>
      </w:r>
      <w:r>
        <w:rPr>
          <w:rFonts w:ascii="Calibri" w:hAnsi="Calibri" w:cs="Calibri"/>
          <w:sz w:val="20"/>
          <w:szCs w:val="20"/>
        </w:rPr>
        <w:t>w</w:t>
      </w:r>
      <w:r w:rsidR="00257105">
        <w:rPr>
          <w:rFonts w:ascii="Calibri" w:hAnsi="Calibri" w:cs="Calibri"/>
          <w:sz w:val="20"/>
          <w:szCs w:val="20"/>
        </w:rPr>
        <w:t>ere</w:t>
      </w:r>
      <w:r>
        <w:rPr>
          <w:rFonts w:ascii="Calibri" w:hAnsi="Calibri" w:cs="Calibri"/>
          <w:sz w:val="20"/>
          <w:szCs w:val="20"/>
        </w:rPr>
        <w:t xml:space="preserve"> </w:t>
      </w:r>
      <w:r w:rsidR="00F635BA">
        <w:rPr>
          <w:rFonts w:ascii="Calibri" w:hAnsi="Calibri" w:cs="Calibri"/>
          <w:sz w:val="20"/>
          <w:szCs w:val="20"/>
        </w:rPr>
        <w:t xml:space="preserve">computed </w:t>
      </w:r>
      <w:r w:rsidR="00C10F7F" w:rsidRPr="00C10F7F">
        <w:rPr>
          <w:rFonts w:ascii="Calibri" w:hAnsi="Calibri" w:cs="Calibri"/>
          <w:sz w:val="20"/>
          <w:szCs w:val="20"/>
        </w:rPr>
        <w:t>using Myrian®</w:t>
      </w:r>
      <w:r w:rsidR="003C3424">
        <w:rPr>
          <w:rFonts w:ascii="Calibri" w:hAnsi="Calibri" w:cs="Calibri"/>
          <w:sz w:val="20"/>
          <w:szCs w:val="20"/>
        </w:rPr>
        <w:t xml:space="preserve"> </w:t>
      </w:r>
      <w:r w:rsidR="00C10F7F" w:rsidRPr="00C10F7F">
        <w:rPr>
          <w:rFonts w:ascii="Calibri" w:hAnsi="Calibri" w:cs="Calibri"/>
          <w:sz w:val="20"/>
          <w:szCs w:val="20"/>
        </w:rPr>
        <w:t>(version 2.9.2, France)</w:t>
      </w:r>
      <w:r w:rsidR="00E2398F">
        <w:rPr>
          <w:rFonts w:ascii="Calibri" w:hAnsi="Calibri" w:cs="Calibri"/>
          <w:sz w:val="20"/>
          <w:szCs w:val="20"/>
        </w:rPr>
        <w:t xml:space="preserve">. First, the </w:t>
      </w:r>
      <w:r w:rsidR="00E37277">
        <w:rPr>
          <w:rFonts w:ascii="Calibri" w:hAnsi="Calibri" w:cs="Calibri"/>
          <w:sz w:val="20"/>
          <w:szCs w:val="20"/>
        </w:rPr>
        <w:t xml:space="preserve">left and right </w:t>
      </w:r>
      <w:r w:rsidR="00C10F7F" w:rsidRPr="00C10F7F">
        <w:rPr>
          <w:rFonts w:ascii="Calibri" w:hAnsi="Calibri" w:cs="Calibri"/>
          <w:sz w:val="20"/>
          <w:szCs w:val="20"/>
        </w:rPr>
        <w:t xml:space="preserve">lung </w:t>
      </w:r>
      <w:r w:rsidR="00E37277">
        <w:rPr>
          <w:rFonts w:ascii="Calibri" w:hAnsi="Calibri" w:cs="Calibri"/>
          <w:sz w:val="20"/>
          <w:szCs w:val="20"/>
        </w:rPr>
        <w:t xml:space="preserve">were </w:t>
      </w:r>
      <w:r w:rsidR="00C10F7F" w:rsidRPr="00C10F7F">
        <w:rPr>
          <w:rFonts w:ascii="Calibri" w:hAnsi="Calibri" w:cs="Calibri"/>
          <w:sz w:val="20"/>
          <w:szCs w:val="20"/>
        </w:rPr>
        <w:t xml:space="preserve">segmented </w:t>
      </w:r>
      <w:r w:rsidR="00C55E25">
        <w:rPr>
          <w:rFonts w:ascii="Calibri" w:hAnsi="Calibri" w:cs="Calibri"/>
          <w:sz w:val="20"/>
          <w:szCs w:val="20"/>
        </w:rPr>
        <w:t xml:space="preserve">automatically </w:t>
      </w:r>
      <w:r w:rsidR="00C10F7F" w:rsidRPr="00C10F7F">
        <w:rPr>
          <w:rFonts w:ascii="Calibri" w:hAnsi="Calibri" w:cs="Calibri"/>
          <w:sz w:val="20"/>
          <w:szCs w:val="20"/>
        </w:rPr>
        <w:t>followed by manual correct</w:t>
      </w:r>
      <w:r w:rsidR="00532CBA">
        <w:rPr>
          <w:rFonts w:ascii="Calibri" w:hAnsi="Calibri" w:cs="Calibri"/>
          <w:sz w:val="20"/>
          <w:szCs w:val="20"/>
        </w:rPr>
        <w:t>ion of</w:t>
      </w:r>
      <w:r w:rsidR="00C10F7F" w:rsidRPr="00C10F7F">
        <w:rPr>
          <w:rFonts w:ascii="Calibri" w:hAnsi="Calibri" w:cs="Calibri"/>
          <w:sz w:val="20"/>
          <w:szCs w:val="20"/>
        </w:rPr>
        <w:t xml:space="preserve"> segmentation errors. </w:t>
      </w:r>
    </w:p>
    <w:p w14:paraId="756D59D2" w14:textId="0BA04B43" w:rsidR="004A1BCB" w:rsidRPr="00C94E01" w:rsidRDefault="004A1BCB" w:rsidP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C94E01">
        <w:rPr>
          <w:rFonts w:ascii="Calibri" w:hAnsi="Calibri" w:cs="Calibri"/>
          <w:b/>
          <w:sz w:val="20"/>
          <w:szCs w:val="20"/>
          <w:shd w:val="clear" w:color="auto" w:fill="FFFFFF"/>
        </w:rPr>
        <w:t>Results</w:t>
      </w:r>
    </w:p>
    <w:p w14:paraId="658DBB1D" w14:textId="2F6A9350" w:rsidR="0003758D" w:rsidRPr="002941AB" w:rsidRDefault="00981E5A" w:rsidP="00EC194A">
      <w:pPr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In </w:t>
      </w:r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total </w:t>
      </w:r>
      <w:r w:rsidR="006139CF">
        <w:rPr>
          <w:rFonts w:ascii="Calibri" w:hAnsi="Calibri" w:cs="Calibri"/>
          <w:bCs/>
          <w:sz w:val="20"/>
          <w:szCs w:val="20"/>
          <w:shd w:val="clear" w:color="auto" w:fill="FFFFFF"/>
        </w:rPr>
        <w:t>48</w:t>
      </w:r>
      <w:r w:rsidR="00CF07C0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patients</w:t>
      </w:r>
      <w:r w:rsidR="000C48E8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(</w:t>
      </w:r>
      <w:r w:rsidR="004403C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mean [SD] </w:t>
      </w:r>
      <w:r w:rsidR="000C48E8">
        <w:rPr>
          <w:rFonts w:ascii="Calibri" w:hAnsi="Calibri" w:cs="Calibri"/>
          <w:bCs/>
          <w:sz w:val="20"/>
          <w:szCs w:val="20"/>
          <w:shd w:val="clear" w:color="auto" w:fill="FFFFFF"/>
        </w:rPr>
        <w:t>age</w:t>
      </w:r>
      <w:r w:rsidR="004403C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EC194A">
        <w:rPr>
          <w:rFonts w:ascii="Calibri" w:hAnsi="Calibri" w:cs="Calibri"/>
          <w:bCs/>
          <w:sz w:val="20"/>
          <w:szCs w:val="20"/>
          <w:shd w:val="clear" w:color="auto" w:fill="FFFFFF"/>
        </w:rPr>
        <w:t>1.98</w:t>
      </w:r>
      <w:r w:rsidR="004403C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[1.</w:t>
      </w:r>
      <w:r w:rsidR="00EC194A">
        <w:rPr>
          <w:rFonts w:ascii="Calibri" w:hAnsi="Calibri" w:cs="Calibri"/>
          <w:bCs/>
          <w:sz w:val="20"/>
          <w:szCs w:val="20"/>
          <w:shd w:val="clear" w:color="auto" w:fill="FFFFFF"/>
        </w:rPr>
        <w:t>13</w:t>
      </w:r>
      <w:r w:rsidR="004403C2">
        <w:rPr>
          <w:rFonts w:ascii="Calibri" w:hAnsi="Calibri" w:cs="Calibri"/>
          <w:bCs/>
          <w:sz w:val="20"/>
          <w:szCs w:val="20"/>
          <w:shd w:val="clear" w:color="auto" w:fill="FFFFFF"/>
        </w:rPr>
        <w:t>]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)</w:t>
      </w:r>
      <w:r w:rsidR="000C48E8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and </w:t>
      </w:r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73 </w:t>
      </w:r>
      <w:proofErr w:type="spellStart"/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>cCTs</w:t>
      </w:r>
      <w:proofErr w:type="spellEnd"/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were included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(</w:t>
      </w:r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33 patients had 1 </w:t>
      </w:r>
      <w:proofErr w:type="spellStart"/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>cCTs</w:t>
      </w:r>
      <w:proofErr w:type="spellEnd"/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, </w:t>
      </w:r>
      <w:r w:rsidR="006139CF">
        <w:rPr>
          <w:rFonts w:ascii="Calibri" w:hAnsi="Calibri" w:cs="Calibri"/>
          <w:bCs/>
          <w:sz w:val="20"/>
          <w:szCs w:val="20"/>
          <w:shd w:val="clear" w:color="auto" w:fill="FFFFFF"/>
        </w:rPr>
        <w:t>5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patients</w:t>
      </w:r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had 2 </w:t>
      </w:r>
      <w:proofErr w:type="spellStart"/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>cCTs</w:t>
      </w:r>
      <w:proofErr w:type="spellEnd"/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>,</w:t>
      </w:r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</w:t>
      </w:r>
      <w:r w:rsidR="00562B97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10 </w:t>
      </w:r>
      <w:r w:rsidR="00CF07C0">
        <w:rPr>
          <w:rFonts w:ascii="Calibri" w:hAnsi="Calibri" w:cs="Calibri"/>
          <w:bCs/>
          <w:sz w:val="20"/>
          <w:szCs w:val="20"/>
          <w:shd w:val="clear" w:color="auto" w:fill="FFFFFF"/>
        </w:rPr>
        <w:t>had 3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>)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. Quality of </w:t>
      </w:r>
      <w:r w:rsid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left </w:t>
      </w:r>
      <w:r w:rsidR="00965EA8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and right </w:t>
      </w:r>
      <w:r w:rsidR="002941AB">
        <w:rPr>
          <w:rFonts w:ascii="Calibri" w:hAnsi="Calibri" w:cs="Calibri"/>
          <w:bCs/>
          <w:sz w:val="20"/>
          <w:szCs w:val="20"/>
          <w:shd w:val="clear" w:color="auto" w:fill="FFFFFF"/>
        </w:rPr>
        <w:t>lateral position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965EA8">
        <w:rPr>
          <w:rFonts w:ascii="Calibri" w:hAnsi="Calibri" w:cs="Calibri"/>
          <w:bCs/>
          <w:sz w:val="20"/>
          <w:szCs w:val="20"/>
          <w:shd w:val="clear" w:color="auto" w:fill="FFFFFF"/>
        </w:rPr>
        <w:t>c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CTs</w:t>
      </w:r>
      <w:proofErr w:type="spellEnd"/>
      <w:r w:rsidR="00AC08F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6750C9">
        <w:rPr>
          <w:rFonts w:ascii="Calibri" w:hAnsi="Calibri" w:cs="Calibri"/>
          <w:bCs/>
          <w:sz w:val="20"/>
          <w:szCs w:val="20"/>
          <w:shd w:val="clear" w:color="auto" w:fill="FFFFFF"/>
        </w:rPr>
        <w:t>was</w:t>
      </w:r>
      <w:r w:rsidR="006750C9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good 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in 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75%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68%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, moderate 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in </w:t>
      </w:r>
      <w:r w:rsidR="008139C6">
        <w:rPr>
          <w:rFonts w:ascii="Calibri" w:hAnsi="Calibri" w:cs="Calibri"/>
          <w:bCs/>
          <w:sz w:val="20"/>
          <w:szCs w:val="20"/>
          <w:shd w:val="clear" w:color="auto" w:fill="FFFFFF"/>
        </w:rPr>
        <w:t>21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%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29%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, and poor 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in </w:t>
      </w:r>
      <w:r w:rsidR="008139C6">
        <w:rPr>
          <w:rFonts w:ascii="Calibri" w:hAnsi="Calibri" w:cs="Calibri"/>
          <w:bCs/>
          <w:sz w:val="20"/>
          <w:szCs w:val="20"/>
          <w:shd w:val="clear" w:color="auto" w:fill="FFFFFF"/>
        </w:rPr>
        <w:t>4</w:t>
      </w:r>
      <w:r w:rsidR="002941AB" w:rsidRPr="002941AB">
        <w:rPr>
          <w:rFonts w:ascii="Calibri" w:hAnsi="Calibri" w:cs="Calibri"/>
          <w:bCs/>
          <w:sz w:val="20"/>
          <w:szCs w:val="20"/>
          <w:shd w:val="clear" w:color="auto" w:fill="FFFFFF"/>
        </w:rPr>
        <w:t>%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3%</w:t>
      </w:r>
      <w:r w:rsidR="00AC08F0">
        <w:rPr>
          <w:rFonts w:ascii="Calibri" w:hAnsi="Calibri" w:cs="Calibri"/>
          <w:bCs/>
          <w:sz w:val="20"/>
          <w:szCs w:val="20"/>
          <w:shd w:val="clear" w:color="auto" w:fill="FFFFFF"/>
        </w:rPr>
        <w:t>, respectively</w:t>
      </w:r>
      <w:r w:rsidR="002941AB">
        <w:rPr>
          <w:rFonts w:ascii="Calibri" w:hAnsi="Calibri" w:cs="Calibri"/>
          <w:bCs/>
          <w:sz w:val="20"/>
          <w:szCs w:val="20"/>
          <w:shd w:val="clear" w:color="auto" w:fill="FFFFFF"/>
        </w:rPr>
        <w:t>.</w:t>
      </w:r>
      <w:r w:rsidR="00C714BF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B</w:t>
      </w:r>
      <w:r w:rsidR="002F4C1A" w:rsidRPr="006B1296">
        <w:rPr>
          <w:rFonts w:ascii="Calibri" w:hAnsi="Calibri" w:cs="Calibri"/>
          <w:bCs/>
          <w:sz w:val="20"/>
          <w:szCs w:val="20"/>
          <w:shd w:val="clear" w:color="auto" w:fill="FFFFFF"/>
        </w:rPr>
        <w:t>ronchiectasis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9A7C11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was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observed on 59(81%) with a mean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(SD) </w:t>
      </w:r>
      <w:r w:rsidR="00F9665F">
        <w:rPr>
          <w:rFonts w:ascii="Calibri" w:hAnsi="Calibri" w:cs="Calibri"/>
          <w:bCs/>
          <w:sz w:val="20"/>
          <w:szCs w:val="20"/>
          <w:shd w:val="clear" w:color="auto" w:fill="FFFFFF"/>
        </w:rPr>
        <w:t>0.67(0.92)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F9665F">
        <w:rPr>
          <w:rFonts w:ascii="Calibri" w:hAnsi="Calibri" w:cs="Calibri"/>
          <w:bCs/>
          <w:sz w:val="20"/>
          <w:szCs w:val="20"/>
          <w:shd w:val="clear" w:color="auto" w:fill="FFFFFF"/>
        </w:rPr>
        <w:t>%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>;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0D4B60">
        <w:rPr>
          <w:rFonts w:ascii="Calibri" w:hAnsi="Calibri" w:cs="Calibri"/>
          <w:bCs/>
          <w:sz w:val="20"/>
          <w:szCs w:val="20"/>
          <w:shd w:val="clear" w:color="auto" w:fill="FFFFFF"/>
        </w:rPr>
        <w:t>%Dis was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5.58(6.88)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5551C7">
        <w:rPr>
          <w:rFonts w:ascii="Calibri" w:hAnsi="Calibri" w:cs="Calibri"/>
          <w:bCs/>
          <w:sz w:val="20"/>
          <w:szCs w:val="20"/>
          <w:shd w:val="clear" w:color="auto" w:fill="FFFFFF"/>
        </w:rPr>
        <w:t>%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. Atelectasis was present on 54(74%) with </w:t>
      </w:r>
      <w:r w:rsidR="0056564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mean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(SD)</w:t>
      </w:r>
      <w:r w:rsidR="00411A13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ED079C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of </w:t>
      </w:r>
      <w:r w:rsidR="00A84BFF">
        <w:rPr>
          <w:rFonts w:ascii="Calibri" w:hAnsi="Calibri" w:cs="Calibri"/>
          <w:bCs/>
          <w:sz w:val="20"/>
          <w:szCs w:val="20"/>
          <w:shd w:val="clear" w:color="auto" w:fill="FFFFFF"/>
        </w:rPr>
        <w:t>2.40(3.98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%. Trapped air was present on 37(51%) with a mean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F4C1A">
        <w:rPr>
          <w:rFonts w:ascii="Calibri" w:hAnsi="Calibri" w:cs="Calibri"/>
          <w:bCs/>
          <w:sz w:val="20"/>
          <w:szCs w:val="20"/>
          <w:shd w:val="clear" w:color="auto" w:fill="FFFFFF"/>
        </w:rPr>
        <w:t>(SD) of</w:t>
      </w:r>
      <w:r w:rsidR="00F7167E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EE3856">
        <w:rPr>
          <w:rFonts w:ascii="Calibri" w:hAnsi="Calibri" w:cs="Calibri"/>
          <w:bCs/>
          <w:sz w:val="20"/>
          <w:szCs w:val="20"/>
          <w:shd w:val="clear" w:color="auto" w:fill="FFFFFF"/>
        </w:rPr>
        <w:t>3.14(7.61)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EE3856">
        <w:rPr>
          <w:rFonts w:ascii="Calibri" w:hAnsi="Calibri" w:cs="Calibri"/>
          <w:bCs/>
          <w:sz w:val="20"/>
          <w:szCs w:val="20"/>
          <w:shd w:val="clear" w:color="auto" w:fill="FFFFFF"/>
        </w:rPr>
        <w:t>%</w:t>
      </w:r>
      <w:r w:rsidR="00CA369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. Lung volume was successfully measured on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58 </w:t>
      </w:r>
      <w:proofErr w:type="spellStart"/>
      <w:r w:rsidR="00EC194A">
        <w:rPr>
          <w:rFonts w:ascii="Calibri" w:hAnsi="Calibri" w:cs="Calibri"/>
          <w:bCs/>
          <w:sz w:val="20"/>
          <w:szCs w:val="20"/>
          <w:shd w:val="clear" w:color="auto" w:fill="FFFFFF"/>
        </w:rPr>
        <w:t>c</w:t>
      </w:r>
      <w:r w:rsidR="00CA3690">
        <w:rPr>
          <w:rFonts w:ascii="Calibri" w:hAnsi="Calibri" w:cs="Calibri"/>
          <w:bCs/>
          <w:sz w:val="20"/>
          <w:szCs w:val="20"/>
          <w:shd w:val="clear" w:color="auto" w:fill="FFFFFF"/>
        </w:rPr>
        <w:t>CTs</w:t>
      </w:r>
      <w:proofErr w:type="spellEnd"/>
      <w:r w:rsidR="00CA3690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>(15 excluded because of slice increment</w:t>
      </w:r>
      <w:r w:rsidR="0056564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&gt;3mm). </w:t>
      </w:r>
      <w:r w:rsidR="002716B3">
        <w:rPr>
          <w:rFonts w:ascii="Calibri" w:hAnsi="Calibri" w:cs="Calibri"/>
          <w:bCs/>
          <w:sz w:val="20"/>
          <w:szCs w:val="20"/>
          <w:shd w:val="clear" w:color="auto" w:fill="FFFFFF"/>
        </w:rPr>
        <w:t>L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ung volume for inspiratory and expiratory </w:t>
      </w:r>
      <w:r w:rsidR="002806E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was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>505.</w:t>
      </w:r>
      <w:r w:rsidR="006C7AE3">
        <w:rPr>
          <w:rFonts w:ascii="Calibri" w:hAnsi="Calibri" w:cs="Calibri"/>
          <w:bCs/>
          <w:sz w:val="20"/>
          <w:szCs w:val="20"/>
          <w:shd w:val="clear" w:color="auto" w:fill="FFFFFF"/>
        </w:rPr>
        <w:t>9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>(198.</w:t>
      </w:r>
      <w:r w:rsidR="006C7AE3">
        <w:rPr>
          <w:rFonts w:ascii="Calibri" w:hAnsi="Calibri" w:cs="Calibri"/>
          <w:bCs/>
          <w:sz w:val="20"/>
          <w:szCs w:val="20"/>
          <w:shd w:val="clear" w:color="auto" w:fill="FFFFFF"/>
        </w:rPr>
        <w:t>8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>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2716B3">
        <w:rPr>
          <w:rFonts w:ascii="Calibri" w:hAnsi="Calibri" w:cs="Calibri"/>
          <w:bCs/>
          <w:sz w:val="20"/>
          <w:szCs w:val="20"/>
          <w:shd w:val="clear" w:color="auto" w:fill="FFFFFF"/>
        </w:rPr>
        <w:t>mL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246.</w:t>
      </w:r>
      <w:r w:rsidR="006C7AE3">
        <w:rPr>
          <w:rFonts w:ascii="Calibri" w:hAnsi="Calibri" w:cs="Calibri"/>
          <w:bCs/>
          <w:sz w:val="20"/>
          <w:szCs w:val="20"/>
          <w:shd w:val="clear" w:color="auto" w:fill="FFFFFF"/>
        </w:rPr>
        <w:t>8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>(140.9)</w:t>
      </w:r>
      <w:r w:rsidR="003C342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mL, respectively. </w:t>
      </w:r>
      <w:r w:rsidR="001A74E7">
        <w:rPr>
          <w:rFonts w:ascii="Calibri" w:hAnsi="Calibri" w:cs="Calibri"/>
          <w:bCs/>
          <w:sz w:val="20"/>
          <w:szCs w:val="20"/>
          <w:shd w:val="clear" w:color="auto" w:fill="FFFFFF"/>
        </w:rPr>
        <w:t>M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ean inspiratory/expiratory </w:t>
      </w:r>
      <w:r w:rsidR="0082476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volume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ratio </w:t>
      </w:r>
      <w:r w:rsidR="00046B01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was </w:t>
      </w:r>
      <w:r w:rsidR="008D07F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1.47(0.16). </w:t>
      </w:r>
    </w:p>
    <w:p w14:paraId="306707D1" w14:textId="77777777" w:rsidR="00EC194A" w:rsidRDefault="00EC194A" w:rsidP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651235B3" w14:textId="642667BF" w:rsidR="004A1BCB" w:rsidRPr="00C94E01" w:rsidRDefault="004A1BCB" w:rsidP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C94E01">
        <w:rPr>
          <w:rFonts w:ascii="Calibri" w:hAnsi="Calibri" w:cs="Calibri"/>
          <w:b/>
          <w:sz w:val="20"/>
          <w:szCs w:val="20"/>
          <w:shd w:val="clear" w:color="auto" w:fill="FFFFFF"/>
        </w:rPr>
        <w:t>Conclusions</w:t>
      </w:r>
    </w:p>
    <w:p w14:paraId="6210431C" w14:textId="3C862510" w:rsidR="004A1BCB" w:rsidRPr="0039325D" w:rsidRDefault="002F16DD" w:rsidP="00EC194A">
      <w:pPr>
        <w:rPr>
          <w:rFonts w:ascii="Calibri" w:hAnsi="Calibri" w:cs="Calibri"/>
          <w:bCs/>
          <w:sz w:val="20"/>
          <w:szCs w:val="20"/>
          <w:shd w:val="clear" w:color="auto" w:fill="FFFFFF"/>
        </w:rPr>
      </w:pP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Lateral decubitus </w:t>
      </w:r>
      <w:proofErr w:type="spellStart"/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>c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>CT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>s</w:t>
      </w:r>
      <w:proofErr w:type="spellEnd"/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PRAGMA-CF</w:t>
      </w:r>
      <w:r w:rsidR="008C0862"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is </w:t>
      </w:r>
      <w:r w:rsidR="003470B9" w:rsidRPr="003470B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 feasible </w:t>
      </w:r>
      <w:r w:rsidR="00954DE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and sensitive </w:t>
      </w:r>
      <w:r w:rsidR="00F9097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technique to </w:t>
      </w:r>
      <w:r w:rsidR="00117C17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detect </w:t>
      </w:r>
      <w:r w:rsidR="004147E4">
        <w:rPr>
          <w:rFonts w:ascii="Calibri" w:hAnsi="Calibri" w:cs="Calibri"/>
          <w:bCs/>
          <w:sz w:val="20"/>
          <w:szCs w:val="20"/>
          <w:shd w:val="clear" w:color="auto" w:fill="FFFFFF"/>
        </w:rPr>
        <w:t>structural abnormalities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</w:t>
      </w:r>
      <w:r w:rsidR="004147E4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on 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both </w:t>
      </w:r>
      <w:r w:rsidR="0038789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inspiratory 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and </w:t>
      </w:r>
      <w:r w:rsidR="00387899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expiratory </w:t>
      </w:r>
      <w:proofErr w:type="spellStart"/>
      <w:r w:rsidR="00874879">
        <w:rPr>
          <w:rFonts w:ascii="Calibri" w:hAnsi="Calibri" w:cs="Calibri"/>
          <w:bCs/>
          <w:sz w:val="20"/>
          <w:szCs w:val="20"/>
          <w:shd w:val="clear" w:color="auto" w:fill="FFFFFF"/>
        </w:rPr>
        <w:t>c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>CT</w:t>
      </w:r>
      <w:r w:rsidR="00387899">
        <w:rPr>
          <w:rFonts w:ascii="Calibri" w:hAnsi="Calibri" w:cs="Calibri"/>
          <w:bCs/>
          <w:sz w:val="20"/>
          <w:szCs w:val="20"/>
          <w:shd w:val="clear" w:color="auto" w:fill="FFFFFF"/>
        </w:rPr>
        <w:t>s</w:t>
      </w:r>
      <w:proofErr w:type="spellEnd"/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for </w:t>
      </w:r>
      <w:r w:rsidR="00B446C6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monitoring 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>structural lung disease</w:t>
      </w:r>
      <w:r w:rsidR="008C0862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and trapped air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in </w:t>
      </w:r>
      <w:r w:rsidR="001A74E7">
        <w:rPr>
          <w:rFonts w:ascii="Calibri" w:hAnsi="Calibri" w:cs="Calibri"/>
          <w:bCs/>
          <w:sz w:val="20"/>
          <w:szCs w:val="20"/>
          <w:shd w:val="clear" w:color="auto" w:fill="FFFFFF"/>
        </w:rPr>
        <w:t>preschool</w:t>
      </w:r>
      <w:r w:rsidRPr="0039325D">
        <w:rPr>
          <w:rFonts w:ascii="Calibri" w:hAnsi="Calibri" w:cs="Calibri"/>
          <w:bCs/>
          <w:sz w:val="20"/>
          <w:szCs w:val="20"/>
          <w:shd w:val="clear" w:color="auto" w:fill="FFFFFF"/>
        </w:rPr>
        <w:t xml:space="preserve"> children with CF.</w:t>
      </w:r>
    </w:p>
    <w:p w14:paraId="424BF6FD" w14:textId="77777777" w:rsidR="000165BA" w:rsidRDefault="000165B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341C0F3A" w14:textId="77777777" w:rsidR="00EC194A" w:rsidRDefault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75E1AD97" w14:textId="77777777" w:rsidR="00EC194A" w:rsidRDefault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7E072C3F" w14:textId="77777777" w:rsidR="00EC194A" w:rsidRDefault="00EC194A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74B984D2" w14:textId="77777777" w:rsidR="003C3424" w:rsidRDefault="003C3424">
      <w:pPr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14:paraId="0BF141C1" w14:textId="0661E5CC" w:rsidR="00411A13" w:rsidRDefault="00411A13">
      <w:pPr>
        <w:rPr>
          <w:rFonts w:ascii="Calibri" w:hAnsi="Calibri" w:cs="Calibri"/>
          <w:bCs/>
          <w:sz w:val="20"/>
          <w:szCs w:val="20"/>
          <w:shd w:val="clear" w:color="auto" w:fill="FFFFFF"/>
        </w:rPr>
      </w:pPr>
      <w:r w:rsidRPr="00411A13">
        <w:rPr>
          <w:rFonts w:ascii="Calibri" w:hAnsi="Calibri" w:cs="Calibri" w:hint="eastAsia"/>
          <w:b/>
          <w:sz w:val="20"/>
          <w:szCs w:val="20"/>
          <w:shd w:val="clear" w:color="auto" w:fill="FFFFFF"/>
        </w:rPr>
        <w:lastRenderedPageBreak/>
        <w:t>F</w:t>
      </w:r>
      <w:r w:rsidRPr="00411A13">
        <w:rPr>
          <w:rFonts w:ascii="Calibri" w:hAnsi="Calibri" w:cs="Calibri"/>
          <w:b/>
          <w:sz w:val="20"/>
          <w:szCs w:val="20"/>
          <w:shd w:val="clear" w:color="auto" w:fill="FFFFFF"/>
        </w:rPr>
        <w:t>igure</w:t>
      </w:r>
      <w:r w:rsidR="000B46A8"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. </w:t>
      </w:r>
      <w:r w:rsidR="000B46A8" w:rsidRPr="000B46A8">
        <w:rPr>
          <w:rFonts w:ascii="Calibri" w:hAnsi="Calibri" w:cs="Calibri"/>
          <w:bCs/>
          <w:sz w:val="20"/>
          <w:szCs w:val="20"/>
          <w:shd w:val="clear" w:color="auto" w:fill="FFFFFF"/>
        </w:rPr>
        <w:t>PRAGMA-CF inspiratory and expiratory scores distribution</w:t>
      </w:r>
    </w:p>
    <w:p w14:paraId="0B4DE3B9" w14:textId="24BB5468" w:rsidR="00411A13" w:rsidRDefault="00411A13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39384A12" wp14:editId="58D2A972">
            <wp:extent cx="5864860" cy="5937885"/>
            <wp:effectExtent l="0" t="0" r="254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593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AEFE49" w14:textId="4518B78A" w:rsidR="00411A13" w:rsidRDefault="00411A13">
      <w:pPr>
        <w:rPr>
          <w:rFonts w:ascii="Calibri" w:hAnsi="Calibri" w:cs="Calibri"/>
          <w:b/>
          <w:bCs/>
          <w:sz w:val="20"/>
          <w:szCs w:val="20"/>
        </w:rPr>
      </w:pPr>
    </w:p>
    <w:p w14:paraId="604612A1" w14:textId="5EF49F55" w:rsidR="00411A13" w:rsidRPr="00C94E01" w:rsidRDefault="00411A13">
      <w:pPr>
        <w:rPr>
          <w:rFonts w:ascii="Calibri" w:hAnsi="Calibri" w:cs="Calibri"/>
          <w:b/>
          <w:bCs/>
          <w:sz w:val="20"/>
          <w:szCs w:val="20"/>
        </w:rPr>
      </w:pPr>
    </w:p>
    <w:sectPr w:rsidR="00411A13" w:rsidRPr="00C94E01" w:rsidSect="00B34D8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E2"/>
    <w:rsid w:val="0000136D"/>
    <w:rsid w:val="000165BA"/>
    <w:rsid w:val="00020A01"/>
    <w:rsid w:val="000246EE"/>
    <w:rsid w:val="000263A7"/>
    <w:rsid w:val="0003758D"/>
    <w:rsid w:val="00046B01"/>
    <w:rsid w:val="00050889"/>
    <w:rsid w:val="0005528A"/>
    <w:rsid w:val="00070088"/>
    <w:rsid w:val="00085FDE"/>
    <w:rsid w:val="00090E67"/>
    <w:rsid w:val="000B46A8"/>
    <w:rsid w:val="000C48E8"/>
    <w:rsid w:val="000D4B60"/>
    <w:rsid w:val="00112BD8"/>
    <w:rsid w:val="00116D92"/>
    <w:rsid w:val="00117C17"/>
    <w:rsid w:val="00134C67"/>
    <w:rsid w:val="00140F30"/>
    <w:rsid w:val="001822A0"/>
    <w:rsid w:val="00190590"/>
    <w:rsid w:val="001A74E7"/>
    <w:rsid w:val="001B58BE"/>
    <w:rsid w:val="001D205D"/>
    <w:rsid w:val="001D4C93"/>
    <w:rsid w:val="001E37E1"/>
    <w:rsid w:val="00221288"/>
    <w:rsid w:val="0024189B"/>
    <w:rsid w:val="00244015"/>
    <w:rsid w:val="00257105"/>
    <w:rsid w:val="002716B3"/>
    <w:rsid w:val="002760C3"/>
    <w:rsid w:val="002806E9"/>
    <w:rsid w:val="002875F1"/>
    <w:rsid w:val="0029119B"/>
    <w:rsid w:val="002941AB"/>
    <w:rsid w:val="00296DFC"/>
    <w:rsid w:val="002F16DD"/>
    <w:rsid w:val="002F4C1A"/>
    <w:rsid w:val="00307441"/>
    <w:rsid w:val="00322924"/>
    <w:rsid w:val="00332D9F"/>
    <w:rsid w:val="00334C5B"/>
    <w:rsid w:val="003444A5"/>
    <w:rsid w:val="003470B9"/>
    <w:rsid w:val="00370404"/>
    <w:rsid w:val="003861A9"/>
    <w:rsid w:val="00387899"/>
    <w:rsid w:val="0039325D"/>
    <w:rsid w:val="003C3424"/>
    <w:rsid w:val="004036C3"/>
    <w:rsid w:val="004119AB"/>
    <w:rsid w:val="00411A13"/>
    <w:rsid w:val="004147E4"/>
    <w:rsid w:val="004334B3"/>
    <w:rsid w:val="004403C2"/>
    <w:rsid w:val="00465C43"/>
    <w:rsid w:val="004A1BCB"/>
    <w:rsid w:val="004A6FB1"/>
    <w:rsid w:val="004C7D80"/>
    <w:rsid w:val="004F0C7F"/>
    <w:rsid w:val="0051755D"/>
    <w:rsid w:val="00517883"/>
    <w:rsid w:val="00526F5F"/>
    <w:rsid w:val="00532CBA"/>
    <w:rsid w:val="005551C7"/>
    <w:rsid w:val="00562627"/>
    <w:rsid w:val="00562B97"/>
    <w:rsid w:val="00564456"/>
    <w:rsid w:val="00565642"/>
    <w:rsid w:val="00590E66"/>
    <w:rsid w:val="005C1BEF"/>
    <w:rsid w:val="005C1D07"/>
    <w:rsid w:val="005E36E2"/>
    <w:rsid w:val="005E5D4E"/>
    <w:rsid w:val="00603970"/>
    <w:rsid w:val="00606764"/>
    <w:rsid w:val="006139CF"/>
    <w:rsid w:val="00621BB8"/>
    <w:rsid w:val="00624BA4"/>
    <w:rsid w:val="006720FC"/>
    <w:rsid w:val="006750C9"/>
    <w:rsid w:val="00676008"/>
    <w:rsid w:val="00691BF3"/>
    <w:rsid w:val="006A002F"/>
    <w:rsid w:val="006A6AC6"/>
    <w:rsid w:val="006B1296"/>
    <w:rsid w:val="006B381F"/>
    <w:rsid w:val="006C7AE3"/>
    <w:rsid w:val="00702EAB"/>
    <w:rsid w:val="00725707"/>
    <w:rsid w:val="00767FCE"/>
    <w:rsid w:val="00805B9D"/>
    <w:rsid w:val="008139C6"/>
    <w:rsid w:val="0082476D"/>
    <w:rsid w:val="0083194D"/>
    <w:rsid w:val="0084071B"/>
    <w:rsid w:val="00846C7C"/>
    <w:rsid w:val="00874879"/>
    <w:rsid w:val="008954E1"/>
    <w:rsid w:val="008A7838"/>
    <w:rsid w:val="008C0862"/>
    <w:rsid w:val="008C5665"/>
    <w:rsid w:val="008D07F9"/>
    <w:rsid w:val="008D0A33"/>
    <w:rsid w:val="008D14EC"/>
    <w:rsid w:val="008E5BA0"/>
    <w:rsid w:val="008F1291"/>
    <w:rsid w:val="0090491A"/>
    <w:rsid w:val="00922357"/>
    <w:rsid w:val="00943C47"/>
    <w:rsid w:val="0095018D"/>
    <w:rsid w:val="00952A91"/>
    <w:rsid w:val="00954DE4"/>
    <w:rsid w:val="00955724"/>
    <w:rsid w:val="00965EA8"/>
    <w:rsid w:val="00973A6E"/>
    <w:rsid w:val="00981E5A"/>
    <w:rsid w:val="00997384"/>
    <w:rsid w:val="009A7C11"/>
    <w:rsid w:val="009B5622"/>
    <w:rsid w:val="009C0A1C"/>
    <w:rsid w:val="009C0FAD"/>
    <w:rsid w:val="009C50B4"/>
    <w:rsid w:val="009D3C30"/>
    <w:rsid w:val="009F26D0"/>
    <w:rsid w:val="009F72BD"/>
    <w:rsid w:val="00A210D3"/>
    <w:rsid w:val="00A253F9"/>
    <w:rsid w:val="00A276EB"/>
    <w:rsid w:val="00A52A72"/>
    <w:rsid w:val="00A5791D"/>
    <w:rsid w:val="00A67458"/>
    <w:rsid w:val="00A710BC"/>
    <w:rsid w:val="00A84BFF"/>
    <w:rsid w:val="00A9674C"/>
    <w:rsid w:val="00AA4882"/>
    <w:rsid w:val="00AA7ACB"/>
    <w:rsid w:val="00AB2895"/>
    <w:rsid w:val="00AC08F0"/>
    <w:rsid w:val="00AC3AD2"/>
    <w:rsid w:val="00AE1B25"/>
    <w:rsid w:val="00AF2742"/>
    <w:rsid w:val="00B0601E"/>
    <w:rsid w:val="00B06CD0"/>
    <w:rsid w:val="00B13F56"/>
    <w:rsid w:val="00B3039E"/>
    <w:rsid w:val="00B34D83"/>
    <w:rsid w:val="00B4298E"/>
    <w:rsid w:val="00B446C6"/>
    <w:rsid w:val="00B50125"/>
    <w:rsid w:val="00B87AC7"/>
    <w:rsid w:val="00B96B51"/>
    <w:rsid w:val="00BD65A1"/>
    <w:rsid w:val="00C043CB"/>
    <w:rsid w:val="00C10F7F"/>
    <w:rsid w:val="00C1364C"/>
    <w:rsid w:val="00C35198"/>
    <w:rsid w:val="00C55E25"/>
    <w:rsid w:val="00C674ED"/>
    <w:rsid w:val="00C714BF"/>
    <w:rsid w:val="00C94057"/>
    <w:rsid w:val="00C9479A"/>
    <w:rsid w:val="00C94E01"/>
    <w:rsid w:val="00CA3690"/>
    <w:rsid w:val="00CC4D3E"/>
    <w:rsid w:val="00CE148C"/>
    <w:rsid w:val="00CF07C0"/>
    <w:rsid w:val="00CF5277"/>
    <w:rsid w:val="00D128AE"/>
    <w:rsid w:val="00D21BDD"/>
    <w:rsid w:val="00D221E2"/>
    <w:rsid w:val="00D403F2"/>
    <w:rsid w:val="00D55565"/>
    <w:rsid w:val="00D712CA"/>
    <w:rsid w:val="00D72D4A"/>
    <w:rsid w:val="00D76B44"/>
    <w:rsid w:val="00D8026A"/>
    <w:rsid w:val="00D9770F"/>
    <w:rsid w:val="00DA4A21"/>
    <w:rsid w:val="00DB505F"/>
    <w:rsid w:val="00DC3527"/>
    <w:rsid w:val="00DC675A"/>
    <w:rsid w:val="00DC6EEC"/>
    <w:rsid w:val="00DD27A3"/>
    <w:rsid w:val="00DE07AB"/>
    <w:rsid w:val="00DE3276"/>
    <w:rsid w:val="00E10641"/>
    <w:rsid w:val="00E23028"/>
    <w:rsid w:val="00E2398F"/>
    <w:rsid w:val="00E26F23"/>
    <w:rsid w:val="00E3216C"/>
    <w:rsid w:val="00E37277"/>
    <w:rsid w:val="00E437C6"/>
    <w:rsid w:val="00E44A81"/>
    <w:rsid w:val="00E618C7"/>
    <w:rsid w:val="00E649EC"/>
    <w:rsid w:val="00E76B96"/>
    <w:rsid w:val="00EA002B"/>
    <w:rsid w:val="00EA4CB6"/>
    <w:rsid w:val="00EB4026"/>
    <w:rsid w:val="00EC0B0A"/>
    <w:rsid w:val="00EC194A"/>
    <w:rsid w:val="00ED079C"/>
    <w:rsid w:val="00EE3856"/>
    <w:rsid w:val="00EE439D"/>
    <w:rsid w:val="00F10985"/>
    <w:rsid w:val="00F43341"/>
    <w:rsid w:val="00F635BA"/>
    <w:rsid w:val="00F7167E"/>
    <w:rsid w:val="00F7551D"/>
    <w:rsid w:val="00F84272"/>
    <w:rsid w:val="00F90979"/>
    <w:rsid w:val="00F93668"/>
    <w:rsid w:val="00F956F4"/>
    <w:rsid w:val="00F9665F"/>
    <w:rsid w:val="00FA3488"/>
    <w:rsid w:val="00FA359F"/>
    <w:rsid w:val="00FA6B02"/>
    <w:rsid w:val="00FB50AA"/>
    <w:rsid w:val="00FB71AA"/>
    <w:rsid w:val="00F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3F0E"/>
  <w15:chartTrackingRefBased/>
  <w15:docId w15:val="{5DE3DF4F-202D-48B2-94D9-D016BE03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296DFC"/>
    <w:rPr>
      <w:sz w:val="21"/>
      <w:szCs w:val="21"/>
    </w:rPr>
  </w:style>
  <w:style w:type="paragraph" w:styleId="Kommentartekst">
    <w:name w:val="annotation text"/>
    <w:basedOn w:val="Normal"/>
    <w:link w:val="KommentartekstTegn"/>
    <w:uiPriority w:val="99"/>
    <w:unhideWhenUsed/>
    <w:rsid w:val="00296DFC"/>
    <w:pPr>
      <w:jc w:val="left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6DF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6D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6DFC"/>
    <w:rPr>
      <w:b/>
      <w:bCs/>
    </w:rPr>
  </w:style>
  <w:style w:type="paragraph" w:styleId="Korrektur">
    <w:name w:val="Revision"/>
    <w:hidden/>
    <w:uiPriority w:val="99"/>
    <w:semiHidden/>
    <w:rsid w:val="00C94057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Yuxin Chen</dc:creator>
  <cp:keywords/>
  <dc:description/>
  <cp:lastModifiedBy>Nadja Bonne</cp:lastModifiedBy>
  <cp:revision>2</cp:revision>
  <dcterms:created xsi:type="dcterms:W3CDTF">2022-12-14T10:48:00Z</dcterms:created>
  <dcterms:modified xsi:type="dcterms:W3CDTF">2022-12-14T10:48:00Z</dcterms:modified>
</cp:coreProperties>
</file>